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48" w:type="dxa"/>
        <w:tblLook w:val="04A0" w:firstRow="1" w:lastRow="0" w:firstColumn="1" w:lastColumn="0" w:noHBand="0" w:noVBand="1"/>
      </w:tblPr>
      <w:tblGrid>
        <w:gridCol w:w="2922"/>
        <w:gridCol w:w="2981"/>
        <w:gridCol w:w="736"/>
        <w:gridCol w:w="1096"/>
        <w:gridCol w:w="1266"/>
        <w:gridCol w:w="2923"/>
        <w:gridCol w:w="1033"/>
        <w:gridCol w:w="1082"/>
        <w:gridCol w:w="1209"/>
      </w:tblGrid>
      <w:tr w:rsidR="00133926" w:rsidTr="00D67E84">
        <w:trPr>
          <w:trHeight w:val="1374"/>
        </w:trPr>
        <w:tc>
          <w:tcPr>
            <w:tcW w:w="2922" w:type="dxa"/>
            <w:vMerge w:val="restart"/>
          </w:tcPr>
          <w:p w:rsidR="00133926" w:rsidRDefault="00133926">
            <w:r>
              <w:t>Назва освітньої галузі</w:t>
            </w:r>
          </w:p>
        </w:tc>
        <w:tc>
          <w:tcPr>
            <w:tcW w:w="2981" w:type="dxa"/>
            <w:vMerge w:val="restart"/>
          </w:tcPr>
          <w:p w:rsidR="00133926" w:rsidRDefault="00133926">
            <w:r>
              <w:t>Інтегровані курси</w:t>
            </w:r>
          </w:p>
        </w:tc>
        <w:tc>
          <w:tcPr>
            <w:tcW w:w="3098" w:type="dxa"/>
            <w:gridSpan w:val="3"/>
            <w:vMerge w:val="restart"/>
          </w:tcPr>
          <w:p w:rsidR="00133926" w:rsidRDefault="00133926">
            <w:r>
              <w:t>Кількість годин на тиждень з розрахунку мінімального навчального навантаження</w:t>
            </w:r>
          </w:p>
        </w:tc>
        <w:tc>
          <w:tcPr>
            <w:tcW w:w="2923" w:type="dxa"/>
            <w:vMerge w:val="restart"/>
          </w:tcPr>
          <w:p w:rsidR="00133926" w:rsidRDefault="00133926">
            <w:r>
              <w:t>Навчальні предмети</w:t>
            </w:r>
          </w:p>
        </w:tc>
        <w:tc>
          <w:tcPr>
            <w:tcW w:w="3324" w:type="dxa"/>
            <w:gridSpan w:val="3"/>
          </w:tcPr>
          <w:p w:rsidR="00133926" w:rsidRDefault="00133926">
            <w:r>
              <w:t>Кількість годин з розрахунку мінімального навчального навантаження</w:t>
            </w:r>
          </w:p>
        </w:tc>
      </w:tr>
      <w:tr w:rsidR="00133926" w:rsidTr="00D67E84">
        <w:trPr>
          <w:trHeight w:val="285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  <w:vMerge/>
          </w:tcPr>
          <w:p w:rsidR="00133926" w:rsidRDefault="00133926"/>
        </w:tc>
        <w:tc>
          <w:tcPr>
            <w:tcW w:w="3098" w:type="dxa"/>
            <w:gridSpan w:val="3"/>
            <w:vMerge/>
          </w:tcPr>
          <w:p w:rsidR="00133926" w:rsidRDefault="00133926"/>
        </w:tc>
        <w:tc>
          <w:tcPr>
            <w:tcW w:w="2923" w:type="dxa"/>
            <w:vMerge/>
          </w:tcPr>
          <w:p w:rsidR="00133926" w:rsidRDefault="00133926"/>
        </w:tc>
        <w:tc>
          <w:tcPr>
            <w:tcW w:w="1033" w:type="dxa"/>
            <w:vMerge w:val="restart"/>
          </w:tcPr>
          <w:p w:rsidR="00D67E84" w:rsidRDefault="009908EC" w:rsidP="00133926">
            <w:r>
              <w:t>5</w:t>
            </w:r>
          </w:p>
          <w:p w:rsidR="00133926" w:rsidRDefault="009908EC" w:rsidP="00133926">
            <w:r>
              <w:t xml:space="preserve"> клас</w:t>
            </w:r>
          </w:p>
        </w:tc>
        <w:tc>
          <w:tcPr>
            <w:tcW w:w="1082" w:type="dxa"/>
            <w:vMerge w:val="restart"/>
          </w:tcPr>
          <w:p w:rsidR="009908EC" w:rsidRDefault="009908EC" w:rsidP="009908EC">
            <w:r>
              <w:t>6</w:t>
            </w:r>
          </w:p>
          <w:p w:rsidR="00133926" w:rsidRDefault="009908EC" w:rsidP="009908EC">
            <w:r>
              <w:t>клас</w:t>
            </w:r>
          </w:p>
        </w:tc>
        <w:tc>
          <w:tcPr>
            <w:tcW w:w="1208" w:type="dxa"/>
            <w:vMerge w:val="restart"/>
          </w:tcPr>
          <w:p w:rsidR="00133926" w:rsidRDefault="009908EC" w:rsidP="00133926">
            <w:r>
              <w:t>7</w:t>
            </w:r>
          </w:p>
          <w:p w:rsidR="009908EC" w:rsidRDefault="009908EC" w:rsidP="00133926">
            <w:r>
              <w:t>клас</w:t>
            </w:r>
          </w:p>
        </w:tc>
      </w:tr>
      <w:tr w:rsidR="00133926" w:rsidTr="00D67E84">
        <w:trPr>
          <w:trHeight w:val="963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  <w:vMerge/>
          </w:tcPr>
          <w:p w:rsidR="00133926" w:rsidRDefault="00133926"/>
        </w:tc>
        <w:tc>
          <w:tcPr>
            <w:tcW w:w="736" w:type="dxa"/>
          </w:tcPr>
          <w:p w:rsidR="009908EC" w:rsidRDefault="009908EC" w:rsidP="00133926">
            <w:r>
              <w:t>5</w:t>
            </w:r>
          </w:p>
          <w:p w:rsidR="00133926" w:rsidRDefault="009908EC" w:rsidP="00133926">
            <w:r>
              <w:t>клас</w:t>
            </w:r>
          </w:p>
        </w:tc>
        <w:tc>
          <w:tcPr>
            <w:tcW w:w="1096" w:type="dxa"/>
          </w:tcPr>
          <w:p w:rsidR="009908EC" w:rsidRDefault="009908EC" w:rsidP="00133926">
            <w:r>
              <w:t xml:space="preserve">6 </w:t>
            </w:r>
          </w:p>
          <w:p w:rsidR="00133926" w:rsidRDefault="009908EC" w:rsidP="00133926">
            <w:r>
              <w:t>клас</w:t>
            </w:r>
          </w:p>
        </w:tc>
        <w:tc>
          <w:tcPr>
            <w:tcW w:w="1265" w:type="dxa"/>
          </w:tcPr>
          <w:p w:rsidR="009908EC" w:rsidRDefault="009908EC" w:rsidP="00133926">
            <w:r>
              <w:t xml:space="preserve">7 </w:t>
            </w:r>
          </w:p>
          <w:p w:rsidR="00133926" w:rsidRDefault="009908EC" w:rsidP="00133926">
            <w:r>
              <w:t>клас</w:t>
            </w:r>
          </w:p>
        </w:tc>
        <w:tc>
          <w:tcPr>
            <w:tcW w:w="2923" w:type="dxa"/>
            <w:vMerge/>
          </w:tcPr>
          <w:p w:rsidR="00133926" w:rsidRDefault="00133926"/>
        </w:tc>
        <w:tc>
          <w:tcPr>
            <w:tcW w:w="1033" w:type="dxa"/>
            <w:vMerge/>
          </w:tcPr>
          <w:p w:rsidR="00133926" w:rsidRDefault="00133926"/>
        </w:tc>
        <w:tc>
          <w:tcPr>
            <w:tcW w:w="1082" w:type="dxa"/>
            <w:vMerge/>
          </w:tcPr>
          <w:p w:rsidR="00133926" w:rsidRDefault="00133926"/>
        </w:tc>
        <w:tc>
          <w:tcPr>
            <w:tcW w:w="1208" w:type="dxa"/>
            <w:vMerge/>
          </w:tcPr>
          <w:p w:rsidR="00133926" w:rsidRDefault="00133926"/>
        </w:tc>
      </w:tr>
      <w:tr w:rsidR="00133926" w:rsidTr="00D67E84">
        <w:trPr>
          <w:trHeight w:val="321"/>
        </w:trPr>
        <w:tc>
          <w:tcPr>
            <w:tcW w:w="2922" w:type="dxa"/>
            <w:vMerge w:val="restart"/>
          </w:tcPr>
          <w:p w:rsidR="00133926" w:rsidRDefault="00133926">
            <w:r>
              <w:t>Мовно-літературна</w:t>
            </w:r>
          </w:p>
        </w:tc>
        <w:tc>
          <w:tcPr>
            <w:tcW w:w="2981" w:type="dxa"/>
          </w:tcPr>
          <w:p w:rsidR="00133926" w:rsidRDefault="00133926">
            <w:r>
              <w:t>Інтегрований мовно-літературний курс</w:t>
            </w:r>
          </w:p>
        </w:tc>
        <w:tc>
          <w:tcPr>
            <w:tcW w:w="736" w:type="dxa"/>
          </w:tcPr>
          <w:p w:rsidR="00133926" w:rsidRDefault="00133926"/>
        </w:tc>
        <w:tc>
          <w:tcPr>
            <w:tcW w:w="1096" w:type="dxa"/>
          </w:tcPr>
          <w:p w:rsidR="00133926" w:rsidRDefault="00133926"/>
        </w:tc>
        <w:tc>
          <w:tcPr>
            <w:tcW w:w="1265" w:type="dxa"/>
          </w:tcPr>
          <w:p w:rsidR="00133926" w:rsidRDefault="00133926"/>
        </w:tc>
        <w:tc>
          <w:tcPr>
            <w:tcW w:w="2923" w:type="dxa"/>
          </w:tcPr>
          <w:p w:rsidR="00133926" w:rsidRDefault="00133926">
            <w:r>
              <w:t>Українська мова</w:t>
            </w:r>
          </w:p>
        </w:tc>
        <w:tc>
          <w:tcPr>
            <w:tcW w:w="1033" w:type="dxa"/>
          </w:tcPr>
          <w:p w:rsidR="00133926" w:rsidRDefault="009908EC">
            <w:r>
              <w:t>4</w:t>
            </w:r>
          </w:p>
        </w:tc>
        <w:tc>
          <w:tcPr>
            <w:tcW w:w="1082" w:type="dxa"/>
          </w:tcPr>
          <w:p w:rsidR="00133926" w:rsidRDefault="009908EC">
            <w:r>
              <w:t>4</w:t>
            </w:r>
          </w:p>
        </w:tc>
        <w:tc>
          <w:tcPr>
            <w:tcW w:w="1208" w:type="dxa"/>
          </w:tcPr>
          <w:p w:rsidR="00133926" w:rsidRDefault="009908EC">
            <w:r>
              <w:t>3</w:t>
            </w:r>
          </w:p>
        </w:tc>
      </w:tr>
      <w:tr w:rsidR="00133926" w:rsidTr="00D67E84">
        <w:trPr>
          <w:trHeight w:val="394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</w:tcPr>
          <w:p w:rsidR="00133926" w:rsidRDefault="00133926">
            <w:r>
              <w:t>Інтегрований курс літератур</w:t>
            </w:r>
          </w:p>
        </w:tc>
        <w:tc>
          <w:tcPr>
            <w:tcW w:w="736" w:type="dxa"/>
          </w:tcPr>
          <w:p w:rsidR="00133926" w:rsidRDefault="00133926"/>
        </w:tc>
        <w:tc>
          <w:tcPr>
            <w:tcW w:w="1096" w:type="dxa"/>
          </w:tcPr>
          <w:p w:rsidR="00133926" w:rsidRDefault="00133926"/>
        </w:tc>
        <w:tc>
          <w:tcPr>
            <w:tcW w:w="1265" w:type="dxa"/>
          </w:tcPr>
          <w:p w:rsidR="00133926" w:rsidRDefault="00133926"/>
        </w:tc>
        <w:tc>
          <w:tcPr>
            <w:tcW w:w="2923" w:type="dxa"/>
          </w:tcPr>
          <w:p w:rsidR="00133926" w:rsidRDefault="00133926">
            <w:r>
              <w:t>Українська література</w:t>
            </w:r>
          </w:p>
        </w:tc>
        <w:tc>
          <w:tcPr>
            <w:tcW w:w="1033" w:type="dxa"/>
          </w:tcPr>
          <w:p w:rsidR="00133926" w:rsidRDefault="009908EC">
            <w:r>
              <w:t>1,5+0,5</w:t>
            </w:r>
          </w:p>
        </w:tc>
        <w:tc>
          <w:tcPr>
            <w:tcW w:w="1082" w:type="dxa"/>
          </w:tcPr>
          <w:p w:rsidR="00133926" w:rsidRDefault="009908EC">
            <w:r>
              <w:t>1,5+0,5</w:t>
            </w:r>
          </w:p>
        </w:tc>
        <w:tc>
          <w:tcPr>
            <w:tcW w:w="1208" w:type="dxa"/>
          </w:tcPr>
          <w:p w:rsidR="00133926" w:rsidRDefault="009908EC">
            <w:r>
              <w:t>1,5+0,5</w:t>
            </w:r>
          </w:p>
        </w:tc>
      </w:tr>
      <w:tr w:rsidR="00133926" w:rsidTr="00D67E84">
        <w:trPr>
          <w:trHeight w:val="254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</w:tcPr>
          <w:p w:rsidR="00133926" w:rsidRDefault="00133926"/>
        </w:tc>
        <w:tc>
          <w:tcPr>
            <w:tcW w:w="736" w:type="dxa"/>
          </w:tcPr>
          <w:p w:rsidR="00133926" w:rsidRDefault="00133926"/>
        </w:tc>
        <w:tc>
          <w:tcPr>
            <w:tcW w:w="1096" w:type="dxa"/>
          </w:tcPr>
          <w:p w:rsidR="00133926" w:rsidRDefault="00133926"/>
        </w:tc>
        <w:tc>
          <w:tcPr>
            <w:tcW w:w="1265" w:type="dxa"/>
          </w:tcPr>
          <w:p w:rsidR="00133926" w:rsidRDefault="00133926"/>
        </w:tc>
        <w:tc>
          <w:tcPr>
            <w:tcW w:w="2923" w:type="dxa"/>
          </w:tcPr>
          <w:p w:rsidR="00133926" w:rsidRDefault="009908EC">
            <w:r>
              <w:t>Зарубіжна література</w:t>
            </w:r>
          </w:p>
        </w:tc>
        <w:tc>
          <w:tcPr>
            <w:tcW w:w="1033" w:type="dxa"/>
          </w:tcPr>
          <w:p w:rsidR="00133926" w:rsidRDefault="009908EC">
            <w:r>
              <w:t>1+0,5</w:t>
            </w:r>
          </w:p>
        </w:tc>
        <w:tc>
          <w:tcPr>
            <w:tcW w:w="1082" w:type="dxa"/>
          </w:tcPr>
          <w:p w:rsidR="00133926" w:rsidRDefault="009908EC">
            <w:r>
              <w:t>1+0,5</w:t>
            </w:r>
          </w:p>
        </w:tc>
        <w:tc>
          <w:tcPr>
            <w:tcW w:w="1208" w:type="dxa"/>
          </w:tcPr>
          <w:p w:rsidR="00133926" w:rsidRDefault="009908EC">
            <w:r>
              <w:t>1+0,5</w:t>
            </w:r>
          </w:p>
        </w:tc>
      </w:tr>
      <w:tr w:rsidR="00133926" w:rsidTr="00D67E84">
        <w:trPr>
          <w:trHeight w:val="216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</w:tcPr>
          <w:p w:rsidR="00133926" w:rsidRDefault="00133926"/>
        </w:tc>
        <w:tc>
          <w:tcPr>
            <w:tcW w:w="736" w:type="dxa"/>
          </w:tcPr>
          <w:p w:rsidR="00133926" w:rsidRDefault="00133926"/>
        </w:tc>
        <w:tc>
          <w:tcPr>
            <w:tcW w:w="1096" w:type="dxa"/>
          </w:tcPr>
          <w:p w:rsidR="00133926" w:rsidRDefault="00133926"/>
        </w:tc>
        <w:tc>
          <w:tcPr>
            <w:tcW w:w="1265" w:type="dxa"/>
          </w:tcPr>
          <w:p w:rsidR="00133926" w:rsidRDefault="00133926"/>
        </w:tc>
        <w:tc>
          <w:tcPr>
            <w:tcW w:w="2923" w:type="dxa"/>
          </w:tcPr>
          <w:p w:rsidR="00133926" w:rsidRDefault="009908EC">
            <w:r>
              <w:t>Іноземна мова</w:t>
            </w:r>
          </w:p>
        </w:tc>
        <w:tc>
          <w:tcPr>
            <w:tcW w:w="1033" w:type="dxa"/>
          </w:tcPr>
          <w:p w:rsidR="00133926" w:rsidRDefault="009908EC">
            <w:r>
              <w:t>3,5</w:t>
            </w:r>
          </w:p>
        </w:tc>
        <w:tc>
          <w:tcPr>
            <w:tcW w:w="1082" w:type="dxa"/>
          </w:tcPr>
          <w:p w:rsidR="00133926" w:rsidRDefault="009908EC">
            <w:r>
              <w:t>3,5</w:t>
            </w:r>
          </w:p>
        </w:tc>
        <w:tc>
          <w:tcPr>
            <w:tcW w:w="1208" w:type="dxa"/>
          </w:tcPr>
          <w:p w:rsidR="00133926" w:rsidRDefault="009908EC">
            <w:r>
              <w:t>3,5</w:t>
            </w:r>
          </w:p>
        </w:tc>
      </w:tr>
      <w:tr w:rsidR="00133926" w:rsidTr="00D67E84">
        <w:trPr>
          <w:trHeight w:val="674"/>
        </w:trPr>
        <w:tc>
          <w:tcPr>
            <w:tcW w:w="2922" w:type="dxa"/>
            <w:vMerge w:val="restart"/>
          </w:tcPr>
          <w:p w:rsidR="00133926" w:rsidRDefault="009908EC">
            <w:r>
              <w:t>Математика</w:t>
            </w:r>
          </w:p>
        </w:tc>
        <w:tc>
          <w:tcPr>
            <w:tcW w:w="2981" w:type="dxa"/>
            <w:vMerge w:val="restart"/>
          </w:tcPr>
          <w:p w:rsidR="00133926" w:rsidRDefault="009908EC">
            <w:r>
              <w:t>Математика</w:t>
            </w:r>
          </w:p>
        </w:tc>
        <w:tc>
          <w:tcPr>
            <w:tcW w:w="736" w:type="dxa"/>
            <w:vMerge w:val="restart"/>
          </w:tcPr>
          <w:p w:rsidR="00133926" w:rsidRDefault="009908EC">
            <w:r>
              <w:t>4</w:t>
            </w:r>
          </w:p>
        </w:tc>
        <w:tc>
          <w:tcPr>
            <w:tcW w:w="1096" w:type="dxa"/>
            <w:vMerge w:val="restart"/>
          </w:tcPr>
          <w:p w:rsidR="00133926" w:rsidRDefault="009908EC">
            <w:r>
              <w:t>4+1</w:t>
            </w:r>
          </w:p>
        </w:tc>
        <w:tc>
          <w:tcPr>
            <w:tcW w:w="1265" w:type="dxa"/>
            <w:vMerge w:val="restart"/>
          </w:tcPr>
          <w:p w:rsidR="00133926" w:rsidRDefault="00133926"/>
        </w:tc>
        <w:tc>
          <w:tcPr>
            <w:tcW w:w="2923" w:type="dxa"/>
          </w:tcPr>
          <w:p w:rsidR="00133926" w:rsidRDefault="009908EC">
            <w:r>
              <w:t>Алгебра</w:t>
            </w:r>
          </w:p>
        </w:tc>
        <w:tc>
          <w:tcPr>
            <w:tcW w:w="1033" w:type="dxa"/>
          </w:tcPr>
          <w:p w:rsidR="00133926" w:rsidRDefault="00133926"/>
        </w:tc>
        <w:tc>
          <w:tcPr>
            <w:tcW w:w="1082" w:type="dxa"/>
          </w:tcPr>
          <w:p w:rsidR="00133926" w:rsidRDefault="00133926"/>
        </w:tc>
        <w:tc>
          <w:tcPr>
            <w:tcW w:w="1208" w:type="dxa"/>
          </w:tcPr>
          <w:p w:rsidR="00133926" w:rsidRDefault="009908EC">
            <w:r>
              <w:t>2,5</w:t>
            </w:r>
          </w:p>
        </w:tc>
      </w:tr>
      <w:tr w:rsidR="00133926" w:rsidTr="00D67E84">
        <w:trPr>
          <w:trHeight w:val="597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  <w:vMerge/>
          </w:tcPr>
          <w:p w:rsidR="00133926" w:rsidRDefault="00133926"/>
        </w:tc>
        <w:tc>
          <w:tcPr>
            <w:tcW w:w="736" w:type="dxa"/>
            <w:vMerge/>
          </w:tcPr>
          <w:p w:rsidR="00133926" w:rsidRDefault="00133926"/>
        </w:tc>
        <w:tc>
          <w:tcPr>
            <w:tcW w:w="1096" w:type="dxa"/>
            <w:vMerge/>
          </w:tcPr>
          <w:p w:rsidR="00133926" w:rsidRDefault="00133926"/>
        </w:tc>
        <w:tc>
          <w:tcPr>
            <w:tcW w:w="1265" w:type="dxa"/>
            <w:vMerge/>
          </w:tcPr>
          <w:p w:rsidR="00133926" w:rsidRDefault="00133926"/>
        </w:tc>
        <w:tc>
          <w:tcPr>
            <w:tcW w:w="2923" w:type="dxa"/>
          </w:tcPr>
          <w:p w:rsidR="00133926" w:rsidRDefault="009908EC">
            <w:r>
              <w:t>Геометрія</w:t>
            </w:r>
          </w:p>
        </w:tc>
        <w:tc>
          <w:tcPr>
            <w:tcW w:w="1033" w:type="dxa"/>
          </w:tcPr>
          <w:p w:rsidR="00133926" w:rsidRDefault="00133926"/>
        </w:tc>
        <w:tc>
          <w:tcPr>
            <w:tcW w:w="1082" w:type="dxa"/>
          </w:tcPr>
          <w:p w:rsidR="00133926" w:rsidRDefault="00133926"/>
        </w:tc>
        <w:tc>
          <w:tcPr>
            <w:tcW w:w="1208" w:type="dxa"/>
          </w:tcPr>
          <w:p w:rsidR="00133926" w:rsidRDefault="009908EC">
            <w:r>
              <w:t>1,5+ 0,5</w:t>
            </w:r>
          </w:p>
        </w:tc>
      </w:tr>
      <w:tr w:rsidR="00133926" w:rsidTr="00D67E84">
        <w:trPr>
          <w:trHeight w:val="359"/>
        </w:trPr>
        <w:tc>
          <w:tcPr>
            <w:tcW w:w="2922" w:type="dxa"/>
            <w:vMerge w:val="restart"/>
          </w:tcPr>
          <w:p w:rsidR="00133926" w:rsidRDefault="009908EC">
            <w:r>
              <w:t>Природнича</w:t>
            </w:r>
          </w:p>
        </w:tc>
        <w:tc>
          <w:tcPr>
            <w:tcW w:w="2981" w:type="dxa"/>
            <w:vMerge w:val="restart"/>
          </w:tcPr>
          <w:p w:rsidR="00133926" w:rsidRDefault="009908EC">
            <w:r>
              <w:t>Інтегрований курс природничої галузі</w:t>
            </w:r>
          </w:p>
        </w:tc>
        <w:tc>
          <w:tcPr>
            <w:tcW w:w="736" w:type="dxa"/>
            <w:vMerge w:val="restart"/>
          </w:tcPr>
          <w:p w:rsidR="00133926" w:rsidRDefault="009908EC">
            <w:r>
              <w:t>1,5</w:t>
            </w:r>
          </w:p>
        </w:tc>
        <w:tc>
          <w:tcPr>
            <w:tcW w:w="1096" w:type="dxa"/>
            <w:vMerge w:val="restart"/>
          </w:tcPr>
          <w:p w:rsidR="00133926" w:rsidRDefault="009908EC">
            <w:r>
              <w:t>1</w:t>
            </w:r>
          </w:p>
        </w:tc>
        <w:tc>
          <w:tcPr>
            <w:tcW w:w="1265" w:type="dxa"/>
            <w:vMerge w:val="restart"/>
          </w:tcPr>
          <w:p w:rsidR="00133926" w:rsidRDefault="00133926"/>
        </w:tc>
        <w:tc>
          <w:tcPr>
            <w:tcW w:w="2923" w:type="dxa"/>
          </w:tcPr>
          <w:p w:rsidR="00133926" w:rsidRDefault="009908EC">
            <w:r>
              <w:t>Біологія</w:t>
            </w:r>
          </w:p>
        </w:tc>
        <w:tc>
          <w:tcPr>
            <w:tcW w:w="1033" w:type="dxa"/>
          </w:tcPr>
          <w:p w:rsidR="00133926" w:rsidRDefault="00133926"/>
        </w:tc>
        <w:tc>
          <w:tcPr>
            <w:tcW w:w="1082" w:type="dxa"/>
          </w:tcPr>
          <w:p w:rsidR="00133926" w:rsidRDefault="00133926"/>
        </w:tc>
        <w:tc>
          <w:tcPr>
            <w:tcW w:w="1208" w:type="dxa"/>
          </w:tcPr>
          <w:p w:rsidR="00133926" w:rsidRDefault="00127EAB">
            <w:r>
              <w:t>2+0,5</w:t>
            </w:r>
          </w:p>
        </w:tc>
      </w:tr>
      <w:tr w:rsidR="00133926" w:rsidTr="00D67E84">
        <w:trPr>
          <w:trHeight w:val="394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  <w:vMerge/>
          </w:tcPr>
          <w:p w:rsidR="00133926" w:rsidRDefault="00133926"/>
        </w:tc>
        <w:tc>
          <w:tcPr>
            <w:tcW w:w="736" w:type="dxa"/>
            <w:vMerge/>
          </w:tcPr>
          <w:p w:rsidR="00133926" w:rsidRDefault="00133926"/>
        </w:tc>
        <w:tc>
          <w:tcPr>
            <w:tcW w:w="1096" w:type="dxa"/>
            <w:vMerge/>
          </w:tcPr>
          <w:p w:rsidR="00133926" w:rsidRDefault="00133926"/>
        </w:tc>
        <w:tc>
          <w:tcPr>
            <w:tcW w:w="1265" w:type="dxa"/>
            <w:vMerge/>
          </w:tcPr>
          <w:p w:rsidR="00133926" w:rsidRDefault="00133926"/>
        </w:tc>
        <w:tc>
          <w:tcPr>
            <w:tcW w:w="2923" w:type="dxa"/>
          </w:tcPr>
          <w:p w:rsidR="00133926" w:rsidRDefault="009908EC">
            <w:r>
              <w:t>Географія</w:t>
            </w:r>
          </w:p>
        </w:tc>
        <w:tc>
          <w:tcPr>
            <w:tcW w:w="1033" w:type="dxa"/>
          </w:tcPr>
          <w:p w:rsidR="00133926" w:rsidRDefault="00133926"/>
        </w:tc>
        <w:tc>
          <w:tcPr>
            <w:tcW w:w="1082" w:type="dxa"/>
          </w:tcPr>
          <w:p w:rsidR="00133926" w:rsidRDefault="009908EC">
            <w:r>
              <w:t>1</w:t>
            </w:r>
          </w:p>
        </w:tc>
        <w:tc>
          <w:tcPr>
            <w:tcW w:w="1208" w:type="dxa"/>
          </w:tcPr>
          <w:p w:rsidR="00133926" w:rsidRDefault="00127EAB">
            <w:r>
              <w:t>2</w:t>
            </w:r>
          </w:p>
        </w:tc>
      </w:tr>
      <w:tr w:rsidR="00133926" w:rsidTr="00D67E84">
        <w:trPr>
          <w:trHeight w:val="178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  <w:vMerge/>
          </w:tcPr>
          <w:p w:rsidR="00133926" w:rsidRDefault="00133926"/>
        </w:tc>
        <w:tc>
          <w:tcPr>
            <w:tcW w:w="736" w:type="dxa"/>
            <w:vMerge/>
          </w:tcPr>
          <w:p w:rsidR="00133926" w:rsidRDefault="00133926"/>
        </w:tc>
        <w:tc>
          <w:tcPr>
            <w:tcW w:w="1096" w:type="dxa"/>
            <w:vMerge/>
          </w:tcPr>
          <w:p w:rsidR="00133926" w:rsidRDefault="00133926"/>
        </w:tc>
        <w:tc>
          <w:tcPr>
            <w:tcW w:w="1265" w:type="dxa"/>
            <w:vMerge/>
          </w:tcPr>
          <w:p w:rsidR="00133926" w:rsidRDefault="00133926"/>
        </w:tc>
        <w:tc>
          <w:tcPr>
            <w:tcW w:w="2923" w:type="dxa"/>
          </w:tcPr>
          <w:p w:rsidR="00133926" w:rsidRDefault="009908EC">
            <w:r>
              <w:t>Фізика</w:t>
            </w:r>
          </w:p>
        </w:tc>
        <w:tc>
          <w:tcPr>
            <w:tcW w:w="1033" w:type="dxa"/>
          </w:tcPr>
          <w:p w:rsidR="00133926" w:rsidRDefault="00133926"/>
        </w:tc>
        <w:tc>
          <w:tcPr>
            <w:tcW w:w="1082" w:type="dxa"/>
          </w:tcPr>
          <w:p w:rsidR="00133926" w:rsidRDefault="00133926"/>
        </w:tc>
        <w:tc>
          <w:tcPr>
            <w:tcW w:w="1208" w:type="dxa"/>
          </w:tcPr>
          <w:p w:rsidR="00133926" w:rsidRDefault="00127EAB">
            <w:r>
              <w:t>2</w:t>
            </w:r>
          </w:p>
        </w:tc>
      </w:tr>
      <w:tr w:rsidR="00133926" w:rsidTr="00D67E84">
        <w:trPr>
          <w:trHeight w:val="254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  <w:vMerge/>
          </w:tcPr>
          <w:p w:rsidR="00133926" w:rsidRDefault="00133926"/>
        </w:tc>
        <w:tc>
          <w:tcPr>
            <w:tcW w:w="736" w:type="dxa"/>
            <w:vMerge/>
          </w:tcPr>
          <w:p w:rsidR="00133926" w:rsidRDefault="00133926"/>
        </w:tc>
        <w:tc>
          <w:tcPr>
            <w:tcW w:w="1096" w:type="dxa"/>
            <w:vMerge/>
          </w:tcPr>
          <w:p w:rsidR="00133926" w:rsidRDefault="00133926"/>
        </w:tc>
        <w:tc>
          <w:tcPr>
            <w:tcW w:w="1265" w:type="dxa"/>
            <w:vMerge/>
          </w:tcPr>
          <w:p w:rsidR="00133926" w:rsidRDefault="00133926"/>
        </w:tc>
        <w:tc>
          <w:tcPr>
            <w:tcW w:w="2923" w:type="dxa"/>
          </w:tcPr>
          <w:p w:rsidR="00133926" w:rsidRDefault="009908EC">
            <w:r>
              <w:t>Хімія</w:t>
            </w:r>
          </w:p>
        </w:tc>
        <w:tc>
          <w:tcPr>
            <w:tcW w:w="1033" w:type="dxa"/>
          </w:tcPr>
          <w:p w:rsidR="00133926" w:rsidRDefault="00133926"/>
        </w:tc>
        <w:tc>
          <w:tcPr>
            <w:tcW w:w="1082" w:type="dxa"/>
          </w:tcPr>
          <w:p w:rsidR="00133926" w:rsidRDefault="00133926"/>
        </w:tc>
        <w:tc>
          <w:tcPr>
            <w:tcW w:w="1208" w:type="dxa"/>
          </w:tcPr>
          <w:p w:rsidR="00133926" w:rsidRDefault="00127EAB">
            <w:r>
              <w:t>1+0,5</w:t>
            </w:r>
          </w:p>
        </w:tc>
      </w:tr>
      <w:tr w:rsidR="00133926" w:rsidTr="00D67E84">
        <w:trPr>
          <w:trHeight w:val="575"/>
        </w:trPr>
        <w:tc>
          <w:tcPr>
            <w:tcW w:w="2922" w:type="dxa"/>
            <w:vMerge w:val="restart"/>
          </w:tcPr>
          <w:p w:rsidR="00133926" w:rsidRDefault="009908EC">
            <w:r>
              <w:t xml:space="preserve">Соціальна і </w:t>
            </w:r>
            <w:proofErr w:type="spellStart"/>
            <w:r>
              <w:t>здоров</w:t>
            </w:r>
            <w:r>
              <w:rPr>
                <w:rFonts w:cstheme="minorHAnsi"/>
              </w:rPr>
              <w:t>'</w:t>
            </w:r>
            <w:r>
              <w:t>язбережувальна</w:t>
            </w:r>
            <w:proofErr w:type="spellEnd"/>
          </w:p>
        </w:tc>
        <w:tc>
          <w:tcPr>
            <w:tcW w:w="2981" w:type="dxa"/>
          </w:tcPr>
          <w:p w:rsidR="00133926" w:rsidRDefault="009908EC">
            <w:r>
              <w:t xml:space="preserve">Інтегрований курс соціальної і </w:t>
            </w:r>
            <w:proofErr w:type="spellStart"/>
            <w:r>
              <w:t>здоров</w:t>
            </w:r>
            <w:r>
              <w:rPr>
                <w:rFonts w:cstheme="minorHAnsi"/>
              </w:rPr>
              <w:t>'</w:t>
            </w:r>
            <w:r>
              <w:t>язбережувальної</w:t>
            </w:r>
            <w:proofErr w:type="spellEnd"/>
            <w:r>
              <w:t xml:space="preserve"> освітньої галузі</w:t>
            </w:r>
          </w:p>
        </w:tc>
        <w:tc>
          <w:tcPr>
            <w:tcW w:w="736" w:type="dxa"/>
          </w:tcPr>
          <w:p w:rsidR="00133926" w:rsidRDefault="009908EC">
            <w:r>
              <w:t>1</w:t>
            </w:r>
          </w:p>
        </w:tc>
        <w:tc>
          <w:tcPr>
            <w:tcW w:w="1096" w:type="dxa"/>
          </w:tcPr>
          <w:p w:rsidR="00133926" w:rsidRDefault="009908EC">
            <w:r>
              <w:t>1</w:t>
            </w:r>
          </w:p>
        </w:tc>
        <w:tc>
          <w:tcPr>
            <w:tcW w:w="1265" w:type="dxa"/>
          </w:tcPr>
          <w:p w:rsidR="00133926" w:rsidRDefault="009908EC">
            <w:r>
              <w:t>1</w:t>
            </w:r>
          </w:p>
        </w:tc>
        <w:tc>
          <w:tcPr>
            <w:tcW w:w="2923" w:type="dxa"/>
          </w:tcPr>
          <w:p w:rsidR="00133926" w:rsidRDefault="00133926"/>
        </w:tc>
        <w:tc>
          <w:tcPr>
            <w:tcW w:w="1033" w:type="dxa"/>
          </w:tcPr>
          <w:p w:rsidR="00133926" w:rsidRDefault="00133926"/>
        </w:tc>
        <w:tc>
          <w:tcPr>
            <w:tcW w:w="1082" w:type="dxa"/>
          </w:tcPr>
          <w:p w:rsidR="00133926" w:rsidRDefault="00133926"/>
        </w:tc>
        <w:tc>
          <w:tcPr>
            <w:tcW w:w="1208" w:type="dxa"/>
          </w:tcPr>
          <w:p w:rsidR="00133926" w:rsidRDefault="00133926"/>
        </w:tc>
      </w:tr>
      <w:tr w:rsidR="00133926" w:rsidTr="00D67E84">
        <w:trPr>
          <w:trHeight w:val="636"/>
        </w:trPr>
        <w:tc>
          <w:tcPr>
            <w:tcW w:w="2922" w:type="dxa"/>
            <w:vMerge/>
          </w:tcPr>
          <w:p w:rsidR="00133926" w:rsidRDefault="00133926"/>
        </w:tc>
        <w:tc>
          <w:tcPr>
            <w:tcW w:w="2981" w:type="dxa"/>
          </w:tcPr>
          <w:p w:rsidR="00133926" w:rsidRDefault="00133926"/>
        </w:tc>
        <w:tc>
          <w:tcPr>
            <w:tcW w:w="736" w:type="dxa"/>
          </w:tcPr>
          <w:p w:rsidR="00133926" w:rsidRDefault="00133926"/>
        </w:tc>
        <w:tc>
          <w:tcPr>
            <w:tcW w:w="1096" w:type="dxa"/>
          </w:tcPr>
          <w:p w:rsidR="00133926" w:rsidRDefault="00133926"/>
        </w:tc>
        <w:tc>
          <w:tcPr>
            <w:tcW w:w="1265" w:type="dxa"/>
          </w:tcPr>
          <w:p w:rsidR="00133926" w:rsidRDefault="00133926"/>
        </w:tc>
        <w:tc>
          <w:tcPr>
            <w:tcW w:w="2923" w:type="dxa"/>
          </w:tcPr>
          <w:p w:rsidR="00133926" w:rsidRDefault="00133926"/>
        </w:tc>
        <w:tc>
          <w:tcPr>
            <w:tcW w:w="1033" w:type="dxa"/>
          </w:tcPr>
          <w:p w:rsidR="00133926" w:rsidRDefault="00133926"/>
        </w:tc>
        <w:tc>
          <w:tcPr>
            <w:tcW w:w="1082" w:type="dxa"/>
          </w:tcPr>
          <w:p w:rsidR="00133926" w:rsidRDefault="00133926"/>
        </w:tc>
        <w:tc>
          <w:tcPr>
            <w:tcW w:w="1208" w:type="dxa"/>
          </w:tcPr>
          <w:p w:rsidR="00133926" w:rsidRDefault="00133926"/>
        </w:tc>
      </w:tr>
      <w:tr w:rsidR="00133926" w:rsidTr="00D67E84">
        <w:trPr>
          <w:trHeight w:val="636"/>
        </w:trPr>
        <w:tc>
          <w:tcPr>
            <w:tcW w:w="2922" w:type="dxa"/>
          </w:tcPr>
          <w:p w:rsidR="00133926" w:rsidRDefault="00133926"/>
        </w:tc>
        <w:tc>
          <w:tcPr>
            <w:tcW w:w="2981" w:type="dxa"/>
          </w:tcPr>
          <w:p w:rsidR="00133926" w:rsidRDefault="00133926"/>
        </w:tc>
        <w:tc>
          <w:tcPr>
            <w:tcW w:w="736" w:type="dxa"/>
          </w:tcPr>
          <w:p w:rsidR="00133926" w:rsidRDefault="00133926"/>
        </w:tc>
        <w:tc>
          <w:tcPr>
            <w:tcW w:w="1096" w:type="dxa"/>
          </w:tcPr>
          <w:p w:rsidR="00133926" w:rsidRDefault="00133926"/>
        </w:tc>
        <w:tc>
          <w:tcPr>
            <w:tcW w:w="1265" w:type="dxa"/>
          </w:tcPr>
          <w:p w:rsidR="00133926" w:rsidRDefault="00133926"/>
        </w:tc>
        <w:tc>
          <w:tcPr>
            <w:tcW w:w="2923" w:type="dxa"/>
          </w:tcPr>
          <w:p w:rsidR="00133926" w:rsidRDefault="00133926"/>
        </w:tc>
        <w:tc>
          <w:tcPr>
            <w:tcW w:w="1033" w:type="dxa"/>
          </w:tcPr>
          <w:p w:rsidR="00133926" w:rsidRDefault="00133926"/>
        </w:tc>
        <w:tc>
          <w:tcPr>
            <w:tcW w:w="1082" w:type="dxa"/>
          </w:tcPr>
          <w:p w:rsidR="00133926" w:rsidRDefault="00133926"/>
        </w:tc>
        <w:tc>
          <w:tcPr>
            <w:tcW w:w="1208" w:type="dxa"/>
          </w:tcPr>
          <w:p w:rsidR="00133926" w:rsidRDefault="00133926"/>
        </w:tc>
      </w:tr>
    </w:tbl>
    <w:p w:rsidR="009E6A42" w:rsidRDefault="009E6A42"/>
    <w:tbl>
      <w:tblPr>
        <w:tblStyle w:val="a3"/>
        <w:tblpPr w:leftFromText="180" w:rightFromText="180" w:vertAnchor="text" w:horzAnchor="margin" w:tblpY="-368"/>
        <w:tblW w:w="15021" w:type="dxa"/>
        <w:tblLook w:val="04A0" w:firstRow="1" w:lastRow="0" w:firstColumn="1" w:lastColumn="0" w:noHBand="0" w:noVBand="1"/>
      </w:tblPr>
      <w:tblGrid>
        <w:gridCol w:w="2971"/>
        <w:gridCol w:w="2969"/>
        <w:gridCol w:w="749"/>
        <w:gridCol w:w="1115"/>
        <w:gridCol w:w="1285"/>
        <w:gridCol w:w="2969"/>
        <w:gridCol w:w="827"/>
        <w:gridCol w:w="1101"/>
        <w:gridCol w:w="1035"/>
      </w:tblGrid>
      <w:tr w:rsidR="00D9070D" w:rsidTr="00D67E84">
        <w:trPr>
          <w:trHeight w:val="1310"/>
        </w:trPr>
        <w:tc>
          <w:tcPr>
            <w:tcW w:w="2978" w:type="dxa"/>
            <w:vMerge w:val="restart"/>
          </w:tcPr>
          <w:p w:rsidR="00D9070D" w:rsidRDefault="00D9070D" w:rsidP="00D9070D">
            <w:r>
              <w:lastRenderedPageBreak/>
              <w:t>Назва освітньої галузі</w:t>
            </w:r>
          </w:p>
        </w:tc>
        <w:tc>
          <w:tcPr>
            <w:tcW w:w="2979" w:type="dxa"/>
            <w:vMerge w:val="restart"/>
          </w:tcPr>
          <w:p w:rsidR="00D9070D" w:rsidRDefault="00D9070D" w:rsidP="00D9070D">
            <w:r>
              <w:t>Інтегровані курси</w:t>
            </w:r>
          </w:p>
        </w:tc>
        <w:tc>
          <w:tcPr>
            <w:tcW w:w="3157" w:type="dxa"/>
            <w:gridSpan w:val="3"/>
            <w:vMerge w:val="restart"/>
          </w:tcPr>
          <w:p w:rsidR="00D9070D" w:rsidRDefault="00D9070D" w:rsidP="00D9070D">
            <w:r>
              <w:t>Кількість годин на тиждень з розрахунку мінімального навчального навантаження</w:t>
            </w:r>
          </w:p>
        </w:tc>
        <w:tc>
          <w:tcPr>
            <w:tcW w:w="2979" w:type="dxa"/>
            <w:vMerge w:val="restart"/>
          </w:tcPr>
          <w:p w:rsidR="00D9070D" w:rsidRDefault="00D9070D" w:rsidP="00D9070D">
            <w:r>
              <w:t>Навчальні предмети</w:t>
            </w:r>
          </w:p>
        </w:tc>
        <w:tc>
          <w:tcPr>
            <w:tcW w:w="2928" w:type="dxa"/>
            <w:gridSpan w:val="3"/>
          </w:tcPr>
          <w:p w:rsidR="00D9070D" w:rsidRDefault="00D9070D" w:rsidP="00D9070D">
            <w:r>
              <w:t>Кількість годин з розрахунку мінімального навчального навантаження</w:t>
            </w:r>
          </w:p>
        </w:tc>
      </w:tr>
      <w:tr w:rsidR="00D67E84" w:rsidTr="00D67E84">
        <w:trPr>
          <w:trHeight w:val="271"/>
        </w:trPr>
        <w:tc>
          <w:tcPr>
            <w:tcW w:w="2978" w:type="dxa"/>
            <w:vMerge/>
          </w:tcPr>
          <w:p w:rsidR="00D9070D" w:rsidRDefault="00D9070D" w:rsidP="00D9070D"/>
        </w:tc>
        <w:tc>
          <w:tcPr>
            <w:tcW w:w="2979" w:type="dxa"/>
            <w:vMerge/>
          </w:tcPr>
          <w:p w:rsidR="00D9070D" w:rsidRDefault="00D9070D" w:rsidP="00D9070D"/>
        </w:tc>
        <w:tc>
          <w:tcPr>
            <w:tcW w:w="3157" w:type="dxa"/>
            <w:gridSpan w:val="3"/>
            <w:vMerge/>
          </w:tcPr>
          <w:p w:rsidR="00D9070D" w:rsidRDefault="00D9070D" w:rsidP="00D9070D"/>
        </w:tc>
        <w:tc>
          <w:tcPr>
            <w:tcW w:w="2979" w:type="dxa"/>
            <w:vMerge/>
          </w:tcPr>
          <w:p w:rsidR="00D9070D" w:rsidRDefault="00D9070D" w:rsidP="00D9070D"/>
        </w:tc>
        <w:tc>
          <w:tcPr>
            <w:tcW w:w="789" w:type="dxa"/>
            <w:vMerge w:val="restart"/>
          </w:tcPr>
          <w:p w:rsidR="00D9070D" w:rsidRDefault="00D9070D" w:rsidP="00D9070D">
            <w:r>
              <w:t>5</w:t>
            </w:r>
          </w:p>
          <w:p w:rsidR="00D9070D" w:rsidRDefault="00D9070D" w:rsidP="00D9070D">
            <w:r>
              <w:t>клас</w:t>
            </w:r>
          </w:p>
        </w:tc>
        <w:tc>
          <w:tcPr>
            <w:tcW w:w="1103" w:type="dxa"/>
            <w:vMerge w:val="restart"/>
          </w:tcPr>
          <w:p w:rsidR="00D9070D" w:rsidRDefault="00D9070D" w:rsidP="00D9070D">
            <w:r>
              <w:t>6</w:t>
            </w:r>
          </w:p>
          <w:p w:rsidR="00D9070D" w:rsidRDefault="00D9070D" w:rsidP="00D9070D">
            <w:r>
              <w:t>клас</w:t>
            </w:r>
          </w:p>
        </w:tc>
        <w:tc>
          <w:tcPr>
            <w:tcW w:w="1036" w:type="dxa"/>
            <w:vMerge w:val="restart"/>
          </w:tcPr>
          <w:p w:rsidR="00D9070D" w:rsidRDefault="00D9070D" w:rsidP="00D9070D">
            <w:r>
              <w:t>7</w:t>
            </w:r>
          </w:p>
          <w:p w:rsidR="00D9070D" w:rsidRDefault="00D9070D" w:rsidP="00D9070D">
            <w:r>
              <w:t>клас</w:t>
            </w:r>
          </w:p>
        </w:tc>
      </w:tr>
      <w:tr w:rsidR="00D67E84" w:rsidTr="00D67E84">
        <w:trPr>
          <w:trHeight w:val="1458"/>
        </w:trPr>
        <w:tc>
          <w:tcPr>
            <w:tcW w:w="2978" w:type="dxa"/>
            <w:vMerge/>
          </w:tcPr>
          <w:p w:rsidR="00D9070D" w:rsidRDefault="00D9070D" w:rsidP="00D9070D"/>
        </w:tc>
        <w:tc>
          <w:tcPr>
            <w:tcW w:w="2979" w:type="dxa"/>
            <w:vMerge/>
          </w:tcPr>
          <w:p w:rsidR="00D9070D" w:rsidRDefault="00D9070D" w:rsidP="00D9070D"/>
        </w:tc>
        <w:tc>
          <w:tcPr>
            <w:tcW w:w="750" w:type="dxa"/>
          </w:tcPr>
          <w:p w:rsidR="00D9070D" w:rsidRDefault="00D9070D" w:rsidP="00D9070D">
            <w:r>
              <w:t>5</w:t>
            </w:r>
          </w:p>
          <w:p w:rsidR="00D9070D" w:rsidRDefault="00D9070D" w:rsidP="00D9070D">
            <w:r>
              <w:t>клас</w:t>
            </w:r>
          </w:p>
        </w:tc>
        <w:tc>
          <w:tcPr>
            <w:tcW w:w="1117" w:type="dxa"/>
          </w:tcPr>
          <w:p w:rsidR="00D9070D" w:rsidRDefault="00D9070D" w:rsidP="00D9070D">
            <w:r>
              <w:t>6</w:t>
            </w:r>
          </w:p>
          <w:p w:rsidR="00D9070D" w:rsidRDefault="00D9070D" w:rsidP="00D9070D">
            <w:r>
              <w:t>клас</w:t>
            </w:r>
          </w:p>
        </w:tc>
        <w:tc>
          <w:tcPr>
            <w:tcW w:w="1290" w:type="dxa"/>
          </w:tcPr>
          <w:p w:rsidR="00D9070D" w:rsidRDefault="00D9070D" w:rsidP="00D9070D">
            <w:r>
              <w:t>7</w:t>
            </w:r>
          </w:p>
          <w:p w:rsidR="00D9070D" w:rsidRDefault="00D9070D" w:rsidP="00D9070D">
            <w:r>
              <w:t>клас</w:t>
            </w:r>
          </w:p>
        </w:tc>
        <w:tc>
          <w:tcPr>
            <w:tcW w:w="2979" w:type="dxa"/>
            <w:vMerge/>
          </w:tcPr>
          <w:p w:rsidR="00D9070D" w:rsidRDefault="00D9070D" w:rsidP="00D9070D"/>
        </w:tc>
        <w:tc>
          <w:tcPr>
            <w:tcW w:w="789" w:type="dxa"/>
            <w:vMerge/>
          </w:tcPr>
          <w:p w:rsidR="00D9070D" w:rsidRDefault="00D9070D" w:rsidP="00D9070D"/>
        </w:tc>
        <w:tc>
          <w:tcPr>
            <w:tcW w:w="1103" w:type="dxa"/>
            <w:vMerge/>
          </w:tcPr>
          <w:p w:rsidR="00D9070D" w:rsidRDefault="00D9070D" w:rsidP="00D9070D"/>
        </w:tc>
        <w:tc>
          <w:tcPr>
            <w:tcW w:w="1036" w:type="dxa"/>
            <w:vMerge/>
          </w:tcPr>
          <w:p w:rsidR="00D9070D" w:rsidRDefault="00D9070D" w:rsidP="00D9070D"/>
        </w:tc>
      </w:tr>
      <w:tr w:rsidR="00D9070D" w:rsidTr="00D67E84">
        <w:trPr>
          <w:trHeight w:val="341"/>
        </w:trPr>
        <w:tc>
          <w:tcPr>
            <w:tcW w:w="2978" w:type="dxa"/>
            <w:vMerge w:val="restart"/>
          </w:tcPr>
          <w:p w:rsidR="00D9070D" w:rsidRDefault="00D9070D" w:rsidP="00D9070D">
            <w:r>
              <w:t>Громадянська та історична</w:t>
            </w:r>
          </w:p>
        </w:tc>
        <w:tc>
          <w:tcPr>
            <w:tcW w:w="2979" w:type="dxa"/>
            <w:vMerge w:val="restart"/>
          </w:tcPr>
          <w:p w:rsidR="00D9070D" w:rsidRDefault="00D9070D" w:rsidP="00D9070D">
            <w:r>
              <w:t>Інтегрований курс історії та громадянської освіти</w:t>
            </w:r>
          </w:p>
        </w:tc>
        <w:tc>
          <w:tcPr>
            <w:tcW w:w="750" w:type="dxa"/>
            <w:vMerge w:val="restart"/>
          </w:tcPr>
          <w:p w:rsidR="00D9070D" w:rsidRDefault="00D9070D" w:rsidP="00D9070D">
            <w:r>
              <w:t>1+1</w:t>
            </w:r>
          </w:p>
        </w:tc>
        <w:tc>
          <w:tcPr>
            <w:tcW w:w="1117" w:type="dxa"/>
            <w:vMerge w:val="restart"/>
          </w:tcPr>
          <w:p w:rsidR="00D9070D" w:rsidRDefault="00ED201F" w:rsidP="00D9070D">
            <w:r>
              <w:t>1,5+0,5</w:t>
            </w:r>
          </w:p>
        </w:tc>
        <w:tc>
          <w:tcPr>
            <w:tcW w:w="1290" w:type="dxa"/>
            <w:vMerge w:val="restart"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>
            <w:r>
              <w:t>Історія України</w:t>
            </w:r>
          </w:p>
        </w:tc>
        <w:tc>
          <w:tcPr>
            <w:tcW w:w="789" w:type="dxa"/>
          </w:tcPr>
          <w:p w:rsidR="00D9070D" w:rsidRDefault="00D9070D" w:rsidP="00D9070D"/>
        </w:tc>
        <w:tc>
          <w:tcPr>
            <w:tcW w:w="1103" w:type="dxa"/>
          </w:tcPr>
          <w:p w:rsidR="00D9070D" w:rsidRDefault="00D9070D" w:rsidP="00D9070D"/>
        </w:tc>
        <w:tc>
          <w:tcPr>
            <w:tcW w:w="1036" w:type="dxa"/>
          </w:tcPr>
          <w:p w:rsidR="00D9070D" w:rsidRDefault="00D9070D" w:rsidP="00D9070D">
            <w:r>
              <w:t>0,5+0,5</w:t>
            </w:r>
          </w:p>
        </w:tc>
      </w:tr>
      <w:tr w:rsidR="00D9070D" w:rsidTr="00D67E84">
        <w:trPr>
          <w:trHeight w:val="242"/>
        </w:trPr>
        <w:tc>
          <w:tcPr>
            <w:tcW w:w="2978" w:type="dxa"/>
            <w:vMerge/>
          </w:tcPr>
          <w:p w:rsidR="00D9070D" w:rsidRDefault="00D9070D" w:rsidP="00D9070D"/>
        </w:tc>
        <w:tc>
          <w:tcPr>
            <w:tcW w:w="2979" w:type="dxa"/>
            <w:vMerge/>
          </w:tcPr>
          <w:p w:rsidR="00D9070D" w:rsidRDefault="00D9070D" w:rsidP="00D9070D"/>
        </w:tc>
        <w:tc>
          <w:tcPr>
            <w:tcW w:w="750" w:type="dxa"/>
            <w:vMerge/>
          </w:tcPr>
          <w:p w:rsidR="00D9070D" w:rsidRDefault="00D9070D" w:rsidP="00D9070D"/>
        </w:tc>
        <w:tc>
          <w:tcPr>
            <w:tcW w:w="1117" w:type="dxa"/>
            <w:vMerge/>
          </w:tcPr>
          <w:p w:rsidR="00D9070D" w:rsidRDefault="00D9070D" w:rsidP="00D9070D"/>
        </w:tc>
        <w:tc>
          <w:tcPr>
            <w:tcW w:w="1290" w:type="dxa"/>
            <w:vMerge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>
            <w:r>
              <w:t>Всесвітня історія</w:t>
            </w:r>
          </w:p>
        </w:tc>
        <w:tc>
          <w:tcPr>
            <w:tcW w:w="789" w:type="dxa"/>
          </w:tcPr>
          <w:p w:rsidR="00D9070D" w:rsidRDefault="00D9070D" w:rsidP="00D9070D"/>
        </w:tc>
        <w:tc>
          <w:tcPr>
            <w:tcW w:w="1103" w:type="dxa"/>
          </w:tcPr>
          <w:p w:rsidR="00D9070D" w:rsidRDefault="00D9070D" w:rsidP="00D9070D"/>
        </w:tc>
        <w:tc>
          <w:tcPr>
            <w:tcW w:w="1036" w:type="dxa"/>
          </w:tcPr>
          <w:p w:rsidR="00D9070D" w:rsidRDefault="00D9070D" w:rsidP="00D9070D">
            <w:r>
              <w:t>0,5+0,5</w:t>
            </w:r>
          </w:p>
        </w:tc>
      </w:tr>
      <w:tr w:rsidR="00D9070D" w:rsidTr="00D67E84">
        <w:trPr>
          <w:trHeight w:val="206"/>
        </w:trPr>
        <w:tc>
          <w:tcPr>
            <w:tcW w:w="2978" w:type="dxa"/>
            <w:vMerge/>
          </w:tcPr>
          <w:p w:rsidR="00D9070D" w:rsidRDefault="00D9070D" w:rsidP="00D9070D"/>
        </w:tc>
        <w:tc>
          <w:tcPr>
            <w:tcW w:w="2979" w:type="dxa"/>
            <w:vMerge/>
          </w:tcPr>
          <w:p w:rsidR="00D9070D" w:rsidRDefault="00D9070D" w:rsidP="00D9070D"/>
        </w:tc>
        <w:tc>
          <w:tcPr>
            <w:tcW w:w="750" w:type="dxa"/>
            <w:vMerge/>
          </w:tcPr>
          <w:p w:rsidR="00D9070D" w:rsidRDefault="00D9070D" w:rsidP="00D9070D"/>
        </w:tc>
        <w:tc>
          <w:tcPr>
            <w:tcW w:w="1117" w:type="dxa"/>
            <w:vMerge/>
          </w:tcPr>
          <w:p w:rsidR="00D9070D" w:rsidRDefault="00D9070D" w:rsidP="00D9070D"/>
        </w:tc>
        <w:tc>
          <w:tcPr>
            <w:tcW w:w="1290" w:type="dxa"/>
            <w:vMerge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>
            <w:r>
              <w:t>Громадянська освіта</w:t>
            </w:r>
          </w:p>
        </w:tc>
        <w:tc>
          <w:tcPr>
            <w:tcW w:w="789" w:type="dxa"/>
          </w:tcPr>
          <w:p w:rsidR="00D9070D" w:rsidRDefault="00D9070D" w:rsidP="00D9070D"/>
        </w:tc>
        <w:tc>
          <w:tcPr>
            <w:tcW w:w="1103" w:type="dxa"/>
          </w:tcPr>
          <w:p w:rsidR="00D9070D" w:rsidRDefault="00ED201F" w:rsidP="00D9070D">
            <w:r>
              <w:t>0,5</w:t>
            </w:r>
            <w:bookmarkStart w:id="0" w:name="_GoBack"/>
            <w:bookmarkEnd w:id="0"/>
          </w:p>
        </w:tc>
        <w:tc>
          <w:tcPr>
            <w:tcW w:w="1036" w:type="dxa"/>
          </w:tcPr>
          <w:p w:rsidR="00D9070D" w:rsidRDefault="00D9070D" w:rsidP="00D9070D">
            <w:r>
              <w:t>0,5</w:t>
            </w:r>
          </w:p>
        </w:tc>
      </w:tr>
      <w:tr w:rsidR="00D67E84" w:rsidTr="00D67E84">
        <w:trPr>
          <w:trHeight w:val="642"/>
        </w:trPr>
        <w:tc>
          <w:tcPr>
            <w:tcW w:w="2978" w:type="dxa"/>
          </w:tcPr>
          <w:p w:rsidR="00D9070D" w:rsidRDefault="00D9070D" w:rsidP="00D9070D">
            <w:proofErr w:type="spellStart"/>
            <w:r>
              <w:t>Інформатична</w:t>
            </w:r>
            <w:proofErr w:type="spellEnd"/>
          </w:p>
        </w:tc>
        <w:tc>
          <w:tcPr>
            <w:tcW w:w="2979" w:type="dxa"/>
          </w:tcPr>
          <w:p w:rsidR="00D9070D" w:rsidRDefault="00D9070D" w:rsidP="00D9070D"/>
        </w:tc>
        <w:tc>
          <w:tcPr>
            <w:tcW w:w="750" w:type="dxa"/>
          </w:tcPr>
          <w:p w:rsidR="00D9070D" w:rsidRDefault="00D9070D" w:rsidP="00D9070D"/>
        </w:tc>
        <w:tc>
          <w:tcPr>
            <w:tcW w:w="1117" w:type="dxa"/>
          </w:tcPr>
          <w:p w:rsidR="00D9070D" w:rsidRDefault="00D9070D" w:rsidP="00D9070D"/>
        </w:tc>
        <w:tc>
          <w:tcPr>
            <w:tcW w:w="1290" w:type="dxa"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>
            <w:r>
              <w:t>Інформатика</w:t>
            </w:r>
          </w:p>
        </w:tc>
        <w:tc>
          <w:tcPr>
            <w:tcW w:w="789" w:type="dxa"/>
          </w:tcPr>
          <w:p w:rsidR="00D9070D" w:rsidRDefault="00D9070D" w:rsidP="00D9070D">
            <w:r>
              <w:t>1</w:t>
            </w:r>
          </w:p>
        </w:tc>
        <w:tc>
          <w:tcPr>
            <w:tcW w:w="1103" w:type="dxa"/>
          </w:tcPr>
          <w:p w:rsidR="00D9070D" w:rsidRDefault="00D9070D" w:rsidP="00D9070D">
            <w:r>
              <w:t>1</w:t>
            </w:r>
          </w:p>
        </w:tc>
        <w:tc>
          <w:tcPr>
            <w:tcW w:w="1036" w:type="dxa"/>
          </w:tcPr>
          <w:p w:rsidR="00D9070D" w:rsidRDefault="00D9070D" w:rsidP="00D9070D">
            <w:r>
              <w:t>1</w:t>
            </w:r>
          </w:p>
        </w:tc>
      </w:tr>
      <w:tr w:rsidR="00D67E84" w:rsidTr="00D67E84">
        <w:trPr>
          <w:trHeight w:val="342"/>
        </w:trPr>
        <w:tc>
          <w:tcPr>
            <w:tcW w:w="2978" w:type="dxa"/>
          </w:tcPr>
          <w:p w:rsidR="00D9070D" w:rsidRDefault="00D9070D" w:rsidP="00D9070D">
            <w:r>
              <w:t>Технологічна</w:t>
            </w:r>
          </w:p>
        </w:tc>
        <w:tc>
          <w:tcPr>
            <w:tcW w:w="2979" w:type="dxa"/>
          </w:tcPr>
          <w:p w:rsidR="00D9070D" w:rsidRDefault="00D9070D" w:rsidP="00D9070D"/>
        </w:tc>
        <w:tc>
          <w:tcPr>
            <w:tcW w:w="750" w:type="dxa"/>
          </w:tcPr>
          <w:p w:rsidR="00D9070D" w:rsidRDefault="00D9070D" w:rsidP="00D9070D"/>
        </w:tc>
        <w:tc>
          <w:tcPr>
            <w:tcW w:w="1117" w:type="dxa"/>
          </w:tcPr>
          <w:p w:rsidR="00D9070D" w:rsidRDefault="00D9070D" w:rsidP="00D9070D"/>
        </w:tc>
        <w:tc>
          <w:tcPr>
            <w:tcW w:w="1290" w:type="dxa"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>
            <w:r>
              <w:t>Технології</w:t>
            </w:r>
          </w:p>
        </w:tc>
        <w:tc>
          <w:tcPr>
            <w:tcW w:w="789" w:type="dxa"/>
          </w:tcPr>
          <w:p w:rsidR="00D9070D" w:rsidRDefault="00D9070D" w:rsidP="00D9070D">
            <w:r>
              <w:t>1</w:t>
            </w:r>
          </w:p>
        </w:tc>
        <w:tc>
          <w:tcPr>
            <w:tcW w:w="1103" w:type="dxa"/>
          </w:tcPr>
          <w:p w:rsidR="00D9070D" w:rsidRDefault="00D9070D" w:rsidP="00D9070D">
            <w:r>
              <w:t>1</w:t>
            </w:r>
          </w:p>
        </w:tc>
        <w:tc>
          <w:tcPr>
            <w:tcW w:w="1036" w:type="dxa"/>
          </w:tcPr>
          <w:p w:rsidR="00D9070D" w:rsidRDefault="00D9070D" w:rsidP="00D9070D">
            <w:r>
              <w:t>1</w:t>
            </w:r>
          </w:p>
        </w:tc>
      </w:tr>
      <w:tr w:rsidR="00D67E84" w:rsidTr="00D67E84">
        <w:trPr>
          <w:trHeight w:val="376"/>
        </w:trPr>
        <w:tc>
          <w:tcPr>
            <w:tcW w:w="2978" w:type="dxa"/>
            <w:vMerge w:val="restart"/>
          </w:tcPr>
          <w:p w:rsidR="00D9070D" w:rsidRDefault="00D9070D" w:rsidP="00D9070D">
            <w:r>
              <w:t>Мистецька</w:t>
            </w:r>
          </w:p>
        </w:tc>
        <w:tc>
          <w:tcPr>
            <w:tcW w:w="2979" w:type="dxa"/>
            <w:vMerge w:val="restart"/>
          </w:tcPr>
          <w:p w:rsidR="00D9070D" w:rsidRDefault="00D9070D" w:rsidP="00D9070D">
            <w:r>
              <w:t>Інтегрований курс мистецтва</w:t>
            </w:r>
          </w:p>
        </w:tc>
        <w:tc>
          <w:tcPr>
            <w:tcW w:w="750" w:type="dxa"/>
            <w:vMerge w:val="restart"/>
          </w:tcPr>
          <w:p w:rsidR="00D9070D" w:rsidRDefault="00D9070D" w:rsidP="00D9070D"/>
        </w:tc>
        <w:tc>
          <w:tcPr>
            <w:tcW w:w="1117" w:type="dxa"/>
            <w:vMerge w:val="restart"/>
          </w:tcPr>
          <w:p w:rsidR="00D9070D" w:rsidRDefault="00D9070D" w:rsidP="00D9070D"/>
        </w:tc>
        <w:tc>
          <w:tcPr>
            <w:tcW w:w="1290" w:type="dxa"/>
            <w:vMerge w:val="restart"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>
            <w:r>
              <w:t>Образотворче мистецтво</w:t>
            </w:r>
          </w:p>
        </w:tc>
        <w:tc>
          <w:tcPr>
            <w:tcW w:w="789" w:type="dxa"/>
          </w:tcPr>
          <w:p w:rsidR="00D9070D" w:rsidRDefault="00D9070D" w:rsidP="00D9070D">
            <w:r>
              <w:t>0,5</w:t>
            </w:r>
          </w:p>
        </w:tc>
        <w:tc>
          <w:tcPr>
            <w:tcW w:w="1103" w:type="dxa"/>
          </w:tcPr>
          <w:p w:rsidR="00D9070D" w:rsidRDefault="00D9070D" w:rsidP="00D9070D">
            <w:r>
              <w:t>0,5</w:t>
            </w:r>
          </w:p>
        </w:tc>
        <w:tc>
          <w:tcPr>
            <w:tcW w:w="1036" w:type="dxa"/>
          </w:tcPr>
          <w:p w:rsidR="00D9070D" w:rsidRDefault="00D9070D" w:rsidP="00D9070D">
            <w:r>
              <w:t>0,5</w:t>
            </w:r>
          </w:p>
        </w:tc>
      </w:tr>
      <w:tr w:rsidR="00D67E84" w:rsidTr="00D67E84">
        <w:trPr>
          <w:trHeight w:val="169"/>
        </w:trPr>
        <w:tc>
          <w:tcPr>
            <w:tcW w:w="2978" w:type="dxa"/>
            <w:vMerge/>
          </w:tcPr>
          <w:p w:rsidR="00D9070D" w:rsidRDefault="00D9070D" w:rsidP="00D9070D"/>
        </w:tc>
        <w:tc>
          <w:tcPr>
            <w:tcW w:w="2979" w:type="dxa"/>
            <w:vMerge/>
          </w:tcPr>
          <w:p w:rsidR="00D9070D" w:rsidRDefault="00D9070D" w:rsidP="00D9070D"/>
        </w:tc>
        <w:tc>
          <w:tcPr>
            <w:tcW w:w="750" w:type="dxa"/>
            <w:vMerge/>
          </w:tcPr>
          <w:p w:rsidR="00D9070D" w:rsidRDefault="00D9070D" w:rsidP="00D9070D"/>
        </w:tc>
        <w:tc>
          <w:tcPr>
            <w:tcW w:w="1117" w:type="dxa"/>
            <w:vMerge/>
          </w:tcPr>
          <w:p w:rsidR="00D9070D" w:rsidRDefault="00D9070D" w:rsidP="00D9070D"/>
        </w:tc>
        <w:tc>
          <w:tcPr>
            <w:tcW w:w="1290" w:type="dxa"/>
            <w:vMerge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>
            <w:r>
              <w:t>Музичне мистецтво</w:t>
            </w:r>
          </w:p>
        </w:tc>
        <w:tc>
          <w:tcPr>
            <w:tcW w:w="789" w:type="dxa"/>
          </w:tcPr>
          <w:p w:rsidR="00D9070D" w:rsidRDefault="00D9070D" w:rsidP="00D9070D">
            <w:r>
              <w:t>0,5</w:t>
            </w:r>
          </w:p>
        </w:tc>
        <w:tc>
          <w:tcPr>
            <w:tcW w:w="1103" w:type="dxa"/>
          </w:tcPr>
          <w:p w:rsidR="00D9070D" w:rsidRDefault="00D9070D" w:rsidP="00D9070D">
            <w:r>
              <w:t>0,5</w:t>
            </w:r>
          </w:p>
        </w:tc>
        <w:tc>
          <w:tcPr>
            <w:tcW w:w="1036" w:type="dxa"/>
          </w:tcPr>
          <w:p w:rsidR="00D9070D" w:rsidRDefault="00D9070D" w:rsidP="00D9070D">
            <w:r>
              <w:t>0,5</w:t>
            </w:r>
          </w:p>
        </w:tc>
      </w:tr>
      <w:tr w:rsidR="00D67E84" w:rsidTr="00D67E84">
        <w:trPr>
          <w:trHeight w:val="242"/>
        </w:trPr>
        <w:tc>
          <w:tcPr>
            <w:tcW w:w="2978" w:type="dxa"/>
          </w:tcPr>
          <w:p w:rsidR="00D9070D" w:rsidRDefault="00D9070D" w:rsidP="00D9070D">
            <w:r>
              <w:t>Фізична культура</w:t>
            </w:r>
          </w:p>
        </w:tc>
        <w:tc>
          <w:tcPr>
            <w:tcW w:w="2979" w:type="dxa"/>
          </w:tcPr>
          <w:p w:rsidR="00D9070D" w:rsidRDefault="00D9070D" w:rsidP="00D9070D"/>
        </w:tc>
        <w:tc>
          <w:tcPr>
            <w:tcW w:w="750" w:type="dxa"/>
          </w:tcPr>
          <w:p w:rsidR="00D9070D" w:rsidRDefault="00D9070D" w:rsidP="00D9070D"/>
        </w:tc>
        <w:tc>
          <w:tcPr>
            <w:tcW w:w="1117" w:type="dxa"/>
          </w:tcPr>
          <w:p w:rsidR="00D9070D" w:rsidRDefault="00D9070D" w:rsidP="00D9070D"/>
        </w:tc>
        <w:tc>
          <w:tcPr>
            <w:tcW w:w="1290" w:type="dxa"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>
            <w:r>
              <w:t>Фізична культура</w:t>
            </w:r>
          </w:p>
        </w:tc>
        <w:tc>
          <w:tcPr>
            <w:tcW w:w="789" w:type="dxa"/>
          </w:tcPr>
          <w:p w:rsidR="00D9070D" w:rsidRDefault="00D9070D" w:rsidP="00D9070D">
            <w:r>
              <w:t>3</w:t>
            </w:r>
          </w:p>
        </w:tc>
        <w:tc>
          <w:tcPr>
            <w:tcW w:w="1103" w:type="dxa"/>
          </w:tcPr>
          <w:p w:rsidR="00D9070D" w:rsidRDefault="00D9070D" w:rsidP="00D9070D">
            <w:r>
              <w:t>3</w:t>
            </w:r>
          </w:p>
        </w:tc>
        <w:tc>
          <w:tcPr>
            <w:tcW w:w="1036" w:type="dxa"/>
          </w:tcPr>
          <w:p w:rsidR="00D9070D" w:rsidRDefault="00D9070D" w:rsidP="00D9070D">
            <w:r>
              <w:t>3</w:t>
            </w:r>
          </w:p>
        </w:tc>
      </w:tr>
      <w:tr w:rsidR="00D9070D" w:rsidTr="00D67E84">
        <w:trPr>
          <w:trHeight w:val="242"/>
        </w:trPr>
        <w:tc>
          <w:tcPr>
            <w:tcW w:w="2978" w:type="dxa"/>
          </w:tcPr>
          <w:p w:rsidR="00D9070D" w:rsidRDefault="00D9070D" w:rsidP="00D9070D">
            <w:r>
              <w:t>Курс за вибором</w:t>
            </w:r>
          </w:p>
        </w:tc>
        <w:tc>
          <w:tcPr>
            <w:tcW w:w="2979" w:type="dxa"/>
          </w:tcPr>
          <w:p w:rsidR="00D9070D" w:rsidRDefault="00D9070D" w:rsidP="00D9070D">
            <w:r>
              <w:t>Основи християнської етики</w:t>
            </w:r>
          </w:p>
        </w:tc>
        <w:tc>
          <w:tcPr>
            <w:tcW w:w="750" w:type="dxa"/>
          </w:tcPr>
          <w:p w:rsidR="00D9070D" w:rsidRDefault="00D9070D" w:rsidP="00D9070D">
            <w:r>
              <w:t>1</w:t>
            </w:r>
          </w:p>
        </w:tc>
        <w:tc>
          <w:tcPr>
            <w:tcW w:w="1117" w:type="dxa"/>
          </w:tcPr>
          <w:p w:rsidR="00D9070D" w:rsidRDefault="00D9070D" w:rsidP="00D9070D">
            <w:r>
              <w:t>1</w:t>
            </w:r>
          </w:p>
        </w:tc>
        <w:tc>
          <w:tcPr>
            <w:tcW w:w="1290" w:type="dxa"/>
          </w:tcPr>
          <w:p w:rsidR="00D9070D" w:rsidRDefault="00D9070D" w:rsidP="00D9070D">
            <w:r>
              <w:t>1</w:t>
            </w:r>
          </w:p>
        </w:tc>
        <w:tc>
          <w:tcPr>
            <w:tcW w:w="2979" w:type="dxa"/>
          </w:tcPr>
          <w:p w:rsidR="00D9070D" w:rsidRDefault="00D9070D" w:rsidP="00D9070D"/>
        </w:tc>
        <w:tc>
          <w:tcPr>
            <w:tcW w:w="789" w:type="dxa"/>
          </w:tcPr>
          <w:p w:rsidR="00D9070D" w:rsidRDefault="00D9070D" w:rsidP="00D9070D"/>
        </w:tc>
        <w:tc>
          <w:tcPr>
            <w:tcW w:w="1103" w:type="dxa"/>
          </w:tcPr>
          <w:p w:rsidR="00D9070D" w:rsidRDefault="00D9070D" w:rsidP="00D9070D"/>
        </w:tc>
        <w:tc>
          <w:tcPr>
            <w:tcW w:w="1036" w:type="dxa"/>
          </w:tcPr>
          <w:p w:rsidR="00D9070D" w:rsidRDefault="00D9070D" w:rsidP="00D9070D"/>
        </w:tc>
      </w:tr>
      <w:tr w:rsidR="00D9070D" w:rsidTr="00D67E84">
        <w:trPr>
          <w:trHeight w:val="242"/>
        </w:trPr>
        <w:tc>
          <w:tcPr>
            <w:tcW w:w="2978" w:type="dxa"/>
          </w:tcPr>
          <w:p w:rsidR="00D9070D" w:rsidRDefault="00D9070D" w:rsidP="00D9070D">
            <w: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2979" w:type="dxa"/>
          </w:tcPr>
          <w:p w:rsidR="00D9070D" w:rsidRDefault="00D9070D" w:rsidP="00D9070D"/>
        </w:tc>
        <w:tc>
          <w:tcPr>
            <w:tcW w:w="750" w:type="dxa"/>
          </w:tcPr>
          <w:p w:rsidR="00D9070D" w:rsidRDefault="00D9070D" w:rsidP="00D9070D"/>
        </w:tc>
        <w:tc>
          <w:tcPr>
            <w:tcW w:w="1117" w:type="dxa"/>
          </w:tcPr>
          <w:p w:rsidR="00D9070D" w:rsidRDefault="00D9070D" w:rsidP="00D9070D"/>
        </w:tc>
        <w:tc>
          <w:tcPr>
            <w:tcW w:w="1290" w:type="dxa"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/>
        </w:tc>
        <w:tc>
          <w:tcPr>
            <w:tcW w:w="789" w:type="dxa"/>
          </w:tcPr>
          <w:p w:rsidR="00D9070D" w:rsidRDefault="00E018CA" w:rsidP="00D9070D">
            <w:r>
              <w:t>3</w:t>
            </w:r>
          </w:p>
        </w:tc>
        <w:tc>
          <w:tcPr>
            <w:tcW w:w="1103" w:type="dxa"/>
          </w:tcPr>
          <w:p w:rsidR="00D9070D" w:rsidRDefault="00E018CA" w:rsidP="00D9070D">
            <w:r>
              <w:t>4</w:t>
            </w:r>
          </w:p>
        </w:tc>
        <w:tc>
          <w:tcPr>
            <w:tcW w:w="1036" w:type="dxa"/>
          </w:tcPr>
          <w:p w:rsidR="00D9070D" w:rsidRDefault="00E018CA" w:rsidP="00D9070D">
            <w:r>
              <w:t>4</w:t>
            </w:r>
            <w:r w:rsidR="00D9070D">
              <w:t>,5</w:t>
            </w:r>
          </w:p>
        </w:tc>
      </w:tr>
      <w:tr w:rsidR="00D9070D" w:rsidTr="00D67E84">
        <w:trPr>
          <w:trHeight w:val="1355"/>
        </w:trPr>
        <w:tc>
          <w:tcPr>
            <w:tcW w:w="2978" w:type="dxa"/>
          </w:tcPr>
          <w:p w:rsidR="00D9070D" w:rsidRDefault="00D9070D" w:rsidP="00D9070D">
            <w:proofErr w:type="spellStart"/>
            <w:r>
              <w:t>Загальнорічна</w:t>
            </w:r>
            <w:proofErr w:type="spellEnd"/>
            <w:r>
              <w:t xml:space="preserve"> кількість навчальних годин , що фінансуються з </w:t>
            </w:r>
            <w:proofErr w:type="spellStart"/>
            <w:r>
              <w:t>бюджнту</w:t>
            </w:r>
            <w:proofErr w:type="spellEnd"/>
            <w:r>
              <w:t xml:space="preserve"> (без урахування поділу на групи) </w:t>
            </w:r>
          </w:p>
        </w:tc>
        <w:tc>
          <w:tcPr>
            <w:tcW w:w="2979" w:type="dxa"/>
          </w:tcPr>
          <w:p w:rsidR="00D9070D" w:rsidRDefault="00D9070D" w:rsidP="00D9070D"/>
        </w:tc>
        <w:tc>
          <w:tcPr>
            <w:tcW w:w="750" w:type="dxa"/>
          </w:tcPr>
          <w:p w:rsidR="00D9070D" w:rsidRDefault="00D9070D" w:rsidP="00D9070D"/>
        </w:tc>
        <w:tc>
          <w:tcPr>
            <w:tcW w:w="1117" w:type="dxa"/>
          </w:tcPr>
          <w:p w:rsidR="00D9070D" w:rsidRDefault="00D9070D" w:rsidP="00D9070D"/>
        </w:tc>
        <w:tc>
          <w:tcPr>
            <w:tcW w:w="1290" w:type="dxa"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/>
        </w:tc>
        <w:tc>
          <w:tcPr>
            <w:tcW w:w="789" w:type="dxa"/>
          </w:tcPr>
          <w:p w:rsidR="00D9070D" w:rsidRDefault="00E018CA" w:rsidP="00D9070D">
            <w:r>
              <w:t>26,5</w:t>
            </w:r>
          </w:p>
        </w:tc>
        <w:tc>
          <w:tcPr>
            <w:tcW w:w="1103" w:type="dxa"/>
          </w:tcPr>
          <w:p w:rsidR="00D9070D" w:rsidRDefault="00E018CA" w:rsidP="00D9070D">
            <w:r>
              <w:t>28,5</w:t>
            </w:r>
          </w:p>
        </w:tc>
        <w:tc>
          <w:tcPr>
            <w:tcW w:w="1036" w:type="dxa"/>
          </w:tcPr>
          <w:p w:rsidR="00D9070D" w:rsidRDefault="00E018CA" w:rsidP="00D9070D">
            <w:r>
              <w:t>33</w:t>
            </w:r>
          </w:p>
        </w:tc>
      </w:tr>
      <w:tr w:rsidR="00D9070D" w:rsidTr="00D67E84">
        <w:trPr>
          <w:trHeight w:val="242"/>
        </w:trPr>
        <w:tc>
          <w:tcPr>
            <w:tcW w:w="2978" w:type="dxa"/>
          </w:tcPr>
          <w:p w:rsidR="00D9070D" w:rsidRDefault="00D9070D" w:rsidP="00D9070D">
            <w:r>
              <w:t>Гранично допустиме навчальне навантаження</w:t>
            </w:r>
          </w:p>
        </w:tc>
        <w:tc>
          <w:tcPr>
            <w:tcW w:w="2979" w:type="dxa"/>
          </w:tcPr>
          <w:p w:rsidR="00D9070D" w:rsidRDefault="00D9070D" w:rsidP="00D9070D"/>
        </w:tc>
        <w:tc>
          <w:tcPr>
            <w:tcW w:w="750" w:type="dxa"/>
          </w:tcPr>
          <w:p w:rsidR="00D9070D" w:rsidRDefault="00D9070D" w:rsidP="00D9070D"/>
        </w:tc>
        <w:tc>
          <w:tcPr>
            <w:tcW w:w="1117" w:type="dxa"/>
          </w:tcPr>
          <w:p w:rsidR="00D9070D" w:rsidRDefault="00D9070D" w:rsidP="00D9070D"/>
        </w:tc>
        <w:tc>
          <w:tcPr>
            <w:tcW w:w="1290" w:type="dxa"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/>
        </w:tc>
        <w:tc>
          <w:tcPr>
            <w:tcW w:w="789" w:type="dxa"/>
          </w:tcPr>
          <w:p w:rsidR="00D9070D" w:rsidRDefault="00D9070D" w:rsidP="00D9070D">
            <w:r>
              <w:t>28</w:t>
            </w:r>
          </w:p>
        </w:tc>
        <w:tc>
          <w:tcPr>
            <w:tcW w:w="1103" w:type="dxa"/>
          </w:tcPr>
          <w:p w:rsidR="00D9070D" w:rsidRDefault="00D9070D" w:rsidP="00D9070D">
            <w:r>
              <w:t>31</w:t>
            </w:r>
          </w:p>
        </w:tc>
        <w:tc>
          <w:tcPr>
            <w:tcW w:w="1036" w:type="dxa"/>
          </w:tcPr>
          <w:p w:rsidR="00D9070D" w:rsidRDefault="00D9070D" w:rsidP="00D9070D">
            <w:r>
              <w:t>32</w:t>
            </w:r>
          </w:p>
        </w:tc>
      </w:tr>
      <w:tr w:rsidR="00D9070D" w:rsidTr="00D67E84">
        <w:trPr>
          <w:trHeight w:val="428"/>
        </w:trPr>
        <w:tc>
          <w:tcPr>
            <w:tcW w:w="2978" w:type="dxa"/>
          </w:tcPr>
          <w:p w:rsidR="00D9070D" w:rsidRDefault="00D9070D" w:rsidP="00D9070D">
            <w:r>
              <w:t xml:space="preserve">Усього (без фізичної </w:t>
            </w:r>
            <w:proofErr w:type="spellStart"/>
            <w:r>
              <w:t>культури+фізична</w:t>
            </w:r>
            <w:proofErr w:type="spellEnd"/>
            <w:r>
              <w:t xml:space="preserve"> культура; без урахування поділу класів на групи)</w:t>
            </w:r>
          </w:p>
        </w:tc>
        <w:tc>
          <w:tcPr>
            <w:tcW w:w="2979" w:type="dxa"/>
          </w:tcPr>
          <w:p w:rsidR="00D9070D" w:rsidRDefault="00D9070D" w:rsidP="00D9070D"/>
        </w:tc>
        <w:tc>
          <w:tcPr>
            <w:tcW w:w="750" w:type="dxa"/>
          </w:tcPr>
          <w:p w:rsidR="00D9070D" w:rsidRDefault="00D9070D" w:rsidP="00D9070D"/>
        </w:tc>
        <w:tc>
          <w:tcPr>
            <w:tcW w:w="1117" w:type="dxa"/>
          </w:tcPr>
          <w:p w:rsidR="00D9070D" w:rsidRDefault="00D9070D" w:rsidP="00D9070D"/>
        </w:tc>
        <w:tc>
          <w:tcPr>
            <w:tcW w:w="1290" w:type="dxa"/>
          </w:tcPr>
          <w:p w:rsidR="00D9070D" w:rsidRDefault="00D9070D" w:rsidP="00D9070D"/>
        </w:tc>
        <w:tc>
          <w:tcPr>
            <w:tcW w:w="2979" w:type="dxa"/>
          </w:tcPr>
          <w:p w:rsidR="00D9070D" w:rsidRDefault="00D9070D" w:rsidP="00D9070D"/>
        </w:tc>
        <w:tc>
          <w:tcPr>
            <w:tcW w:w="789" w:type="dxa"/>
          </w:tcPr>
          <w:p w:rsidR="00D9070D" w:rsidRDefault="00E018CA" w:rsidP="00D9070D">
            <w:r>
              <w:t>23,5</w:t>
            </w:r>
            <w:r w:rsidR="00D9070D">
              <w:t>+3</w:t>
            </w:r>
          </w:p>
        </w:tc>
        <w:tc>
          <w:tcPr>
            <w:tcW w:w="1103" w:type="dxa"/>
          </w:tcPr>
          <w:p w:rsidR="00D9070D" w:rsidRDefault="00E018CA" w:rsidP="00D9070D">
            <w:r>
              <w:t>25</w:t>
            </w:r>
            <w:r w:rsidR="00D9070D">
              <w:t>,5+3</w:t>
            </w:r>
          </w:p>
        </w:tc>
        <w:tc>
          <w:tcPr>
            <w:tcW w:w="1036" w:type="dxa"/>
          </w:tcPr>
          <w:p w:rsidR="00D9070D" w:rsidRDefault="00E018CA" w:rsidP="00D9070D">
            <w:r>
              <w:t>30</w:t>
            </w:r>
            <w:r w:rsidR="00D9070D">
              <w:t>+3</w:t>
            </w:r>
          </w:p>
        </w:tc>
      </w:tr>
    </w:tbl>
    <w:p w:rsidR="00133926" w:rsidRDefault="00133926"/>
    <w:p w:rsidR="00133926" w:rsidRDefault="00133926"/>
    <w:p w:rsidR="00133926" w:rsidRDefault="00133926"/>
    <w:p w:rsidR="00133926" w:rsidRDefault="00133926"/>
    <w:p w:rsidR="00133926" w:rsidRDefault="00133926"/>
    <w:p w:rsidR="00133926" w:rsidRDefault="00133926"/>
    <w:p w:rsidR="00133926" w:rsidRDefault="00133926"/>
    <w:sectPr w:rsidR="00133926" w:rsidSect="00D67E84"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26"/>
    <w:rsid w:val="00127EAB"/>
    <w:rsid w:val="00133926"/>
    <w:rsid w:val="004B090D"/>
    <w:rsid w:val="005C51FF"/>
    <w:rsid w:val="00870766"/>
    <w:rsid w:val="009908EC"/>
    <w:rsid w:val="009E6A42"/>
    <w:rsid w:val="00D67E84"/>
    <w:rsid w:val="00D9070D"/>
    <w:rsid w:val="00E018CA"/>
    <w:rsid w:val="00ED201F"/>
    <w:rsid w:val="00F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6CE2"/>
  <w15:chartTrackingRefBased/>
  <w15:docId w15:val="{D6EFDDC3-463A-451A-B857-E4A33837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7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7B94-9EC7-447C-9D49-183734EE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7</cp:revision>
  <cp:lastPrinted>2024-09-17T09:34:00Z</cp:lastPrinted>
  <dcterms:created xsi:type="dcterms:W3CDTF">2024-09-05T02:46:00Z</dcterms:created>
  <dcterms:modified xsi:type="dcterms:W3CDTF">2024-09-17T09:35:00Z</dcterms:modified>
</cp:coreProperties>
</file>