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85" w:rsidRPr="005927F7" w:rsidRDefault="007E5085" w:rsidP="00E37D93">
      <w:pPr>
        <w:spacing w:after="0" w:line="240" w:lineRule="auto"/>
        <w:jc w:val="center"/>
        <w:rPr>
          <w:rFonts w:cs="Times New Roman"/>
          <w:b/>
          <w:noProof/>
          <w:sz w:val="32"/>
          <w:lang w:eastAsia="uk-UA"/>
        </w:rPr>
      </w:pPr>
      <w:r w:rsidRPr="005927F7">
        <w:rPr>
          <w:rFonts w:cs="Times New Roman"/>
          <w:b/>
          <w:noProof/>
          <w:sz w:val="32"/>
          <w:lang w:eastAsia="uk-UA"/>
        </w:rPr>
        <w:t>Індивідуальний</w:t>
      </w:r>
      <w:r w:rsidR="00E37D93" w:rsidRPr="005927F7">
        <w:rPr>
          <w:rFonts w:cs="Times New Roman"/>
          <w:b/>
          <w:noProof/>
          <w:sz w:val="32"/>
          <w:lang w:eastAsia="uk-UA"/>
        </w:rPr>
        <w:t xml:space="preserve"> </w:t>
      </w:r>
      <w:r w:rsidRPr="005927F7">
        <w:rPr>
          <w:rFonts w:cs="Times New Roman"/>
          <w:b/>
          <w:noProof/>
          <w:sz w:val="32"/>
          <w:lang w:eastAsia="uk-UA"/>
        </w:rPr>
        <w:t>план роботи</w:t>
      </w:r>
    </w:p>
    <w:p w:rsidR="007E5085" w:rsidRPr="005927F7" w:rsidRDefault="007E5085" w:rsidP="00E37D93">
      <w:pPr>
        <w:spacing w:after="0" w:line="240" w:lineRule="auto"/>
        <w:jc w:val="center"/>
        <w:rPr>
          <w:rFonts w:cs="Times New Roman"/>
          <w:b/>
          <w:noProof/>
          <w:sz w:val="32"/>
          <w:lang w:eastAsia="uk-UA"/>
        </w:rPr>
      </w:pPr>
      <w:r w:rsidRPr="005927F7">
        <w:rPr>
          <w:rFonts w:cs="Times New Roman"/>
          <w:b/>
          <w:noProof/>
          <w:sz w:val="32"/>
          <w:lang w:eastAsia="uk-UA"/>
        </w:rPr>
        <w:t>вчителя фізичної культури</w:t>
      </w:r>
    </w:p>
    <w:p w:rsidR="007E5085" w:rsidRPr="005927F7" w:rsidRDefault="007E5085" w:rsidP="00E37D93">
      <w:pPr>
        <w:spacing w:after="0" w:line="240" w:lineRule="auto"/>
        <w:jc w:val="center"/>
        <w:rPr>
          <w:rFonts w:cs="Times New Roman"/>
          <w:b/>
          <w:noProof/>
          <w:sz w:val="32"/>
          <w:lang w:eastAsia="uk-UA"/>
        </w:rPr>
      </w:pPr>
      <w:r w:rsidRPr="005927F7">
        <w:rPr>
          <w:rFonts w:cs="Times New Roman"/>
          <w:b/>
          <w:noProof/>
          <w:sz w:val="32"/>
          <w:lang w:eastAsia="uk-UA"/>
        </w:rPr>
        <w:t>на період карантину</w:t>
      </w:r>
    </w:p>
    <w:p w:rsidR="007E5085" w:rsidRPr="005927F7" w:rsidRDefault="00E37D93" w:rsidP="00E37D93">
      <w:pPr>
        <w:spacing w:after="0" w:line="240" w:lineRule="auto"/>
        <w:jc w:val="center"/>
        <w:rPr>
          <w:rFonts w:cs="Times New Roman"/>
          <w:b/>
          <w:noProof/>
          <w:sz w:val="32"/>
          <w:lang w:eastAsia="uk-UA"/>
        </w:rPr>
      </w:pPr>
      <w:r w:rsidRPr="005927F7">
        <w:rPr>
          <w:rFonts w:cs="Times New Roman"/>
          <w:b/>
          <w:noProof/>
          <w:sz w:val="32"/>
          <w:lang w:eastAsia="uk-UA"/>
        </w:rPr>
        <w:t>(</w:t>
      </w:r>
      <w:r w:rsidR="007E5085" w:rsidRPr="005927F7">
        <w:rPr>
          <w:rFonts w:cs="Times New Roman"/>
          <w:b/>
          <w:noProof/>
          <w:sz w:val="32"/>
          <w:lang w:eastAsia="uk-UA"/>
        </w:rPr>
        <w:t>дистанційна форма навчання</w:t>
      </w:r>
      <w:r w:rsidRPr="005927F7">
        <w:rPr>
          <w:rFonts w:cs="Times New Roman"/>
          <w:b/>
          <w:noProof/>
          <w:sz w:val="32"/>
          <w:lang w:eastAsia="uk-UA"/>
        </w:rPr>
        <w:t>)</w:t>
      </w:r>
    </w:p>
    <w:p w:rsidR="00E37D93" w:rsidRPr="005927F7" w:rsidRDefault="00E37D93" w:rsidP="00E37D93">
      <w:pPr>
        <w:spacing w:after="0" w:line="240" w:lineRule="auto"/>
        <w:jc w:val="center"/>
        <w:rPr>
          <w:rFonts w:cs="Times New Roman"/>
          <w:b/>
          <w:noProof/>
          <w:sz w:val="32"/>
          <w:lang w:eastAsia="uk-UA"/>
        </w:rPr>
      </w:pPr>
      <w:r w:rsidRPr="005927F7">
        <w:rPr>
          <w:rFonts w:cs="Times New Roman"/>
          <w:b/>
          <w:noProof/>
          <w:sz w:val="32"/>
          <w:lang w:val="ru-RU" w:eastAsia="uk-UA"/>
        </w:rPr>
        <w:t>Дорощук</w:t>
      </w:r>
      <w:r w:rsidRPr="005927F7">
        <w:rPr>
          <w:rFonts w:cs="Times New Roman"/>
          <w:b/>
          <w:noProof/>
          <w:sz w:val="32"/>
          <w:lang w:eastAsia="uk-UA"/>
        </w:rPr>
        <w:t>а Андрія Петровича</w:t>
      </w:r>
    </w:p>
    <w:p w:rsidR="007E5085" w:rsidRPr="005927F7" w:rsidRDefault="00E1151E" w:rsidP="007E5085">
      <w:pPr>
        <w:spacing w:after="0" w:line="240" w:lineRule="auto"/>
        <w:jc w:val="center"/>
        <w:rPr>
          <w:rFonts w:cs="Times New Roman"/>
          <w:b/>
          <w:noProof/>
          <w:sz w:val="28"/>
          <w:lang w:eastAsia="uk-UA"/>
        </w:rPr>
      </w:pPr>
      <w:r w:rsidRPr="005927F7">
        <w:rPr>
          <w:rFonts w:cs="Times New Roman"/>
          <w:b/>
          <w:noProof/>
          <w:sz w:val="32"/>
          <w:lang w:eastAsia="uk-UA"/>
        </w:rPr>
        <w:t>5</w:t>
      </w:r>
      <w:r w:rsidR="00E37D93" w:rsidRPr="005927F7">
        <w:rPr>
          <w:rFonts w:cs="Times New Roman"/>
          <w:b/>
          <w:noProof/>
          <w:sz w:val="32"/>
          <w:lang w:eastAsia="uk-UA"/>
        </w:rPr>
        <w:t>-11</w:t>
      </w:r>
      <w:r w:rsidRPr="005927F7">
        <w:rPr>
          <w:rFonts w:cs="Times New Roman"/>
          <w:b/>
          <w:noProof/>
          <w:sz w:val="32"/>
          <w:lang w:eastAsia="uk-UA"/>
        </w:rPr>
        <w:t xml:space="preserve"> класи</w:t>
      </w:r>
    </w:p>
    <w:tbl>
      <w:tblPr>
        <w:tblStyle w:val="a3"/>
        <w:tblW w:w="0" w:type="auto"/>
        <w:tblLayout w:type="fixed"/>
        <w:tblLook w:val="04A0"/>
      </w:tblPr>
      <w:tblGrid>
        <w:gridCol w:w="1146"/>
        <w:gridCol w:w="4349"/>
        <w:gridCol w:w="1843"/>
        <w:gridCol w:w="4076"/>
      </w:tblGrid>
      <w:tr w:rsidR="001D337B" w:rsidTr="005927F7">
        <w:tc>
          <w:tcPr>
            <w:tcW w:w="1146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 xml:space="preserve">Дата </w:t>
            </w:r>
          </w:p>
        </w:tc>
        <w:tc>
          <w:tcPr>
            <w:tcW w:w="4349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 xml:space="preserve">Зміст роботи </w:t>
            </w:r>
          </w:p>
        </w:tc>
        <w:tc>
          <w:tcPr>
            <w:tcW w:w="1843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 xml:space="preserve">Години роботи </w:t>
            </w:r>
          </w:p>
        </w:tc>
        <w:tc>
          <w:tcPr>
            <w:tcW w:w="4076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</w:p>
        </w:tc>
      </w:tr>
      <w:tr w:rsidR="001D337B" w:rsidRPr="001D337B" w:rsidTr="005927F7">
        <w:tc>
          <w:tcPr>
            <w:tcW w:w="1146" w:type="dxa"/>
          </w:tcPr>
          <w:p w:rsidR="00E1151E" w:rsidRPr="001D337B" w:rsidRDefault="00E37D93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30</w:t>
            </w:r>
            <w:r w:rsidR="00E1151E"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.03</w:t>
            </w:r>
          </w:p>
          <w:p w:rsidR="00E37D93" w:rsidRPr="001D337B" w:rsidRDefault="00E37D93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31.03</w:t>
            </w:r>
          </w:p>
        </w:tc>
        <w:tc>
          <w:tcPr>
            <w:tcW w:w="4349" w:type="dxa"/>
          </w:tcPr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>Розміщення на шкільному сайті індивідуального плану роботи вчителя    на період карантину.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7D93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>Робота зі шкільною документацією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 xml:space="preserve"> (з класними журналами).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151E" w:rsidRPr="001D337B" w:rsidRDefault="00E1151E" w:rsidP="00E37D9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Індивідуальні консультації для учнів і батьків </w:t>
            </w:r>
            <w:r w:rsidR="00E37D93"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клас</w:t>
            </w:r>
            <w:r w:rsidR="00E37D93"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>ів</w:t>
            </w: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(соціальна мережа Viber).</w:t>
            </w:r>
          </w:p>
        </w:tc>
        <w:tc>
          <w:tcPr>
            <w:tcW w:w="1843" w:type="dxa"/>
          </w:tcPr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</w:p>
          <w:p w:rsidR="00B72F01" w:rsidRPr="001D337B" w:rsidRDefault="00B72F0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</w:p>
          <w:p w:rsidR="00B72F01" w:rsidRPr="001D337B" w:rsidRDefault="00B72F0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</w:p>
          <w:p w:rsidR="00B72F01" w:rsidRPr="001D337B" w:rsidRDefault="00B72F0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</w:p>
          <w:p w:rsidR="00B72F01" w:rsidRPr="001D337B" w:rsidRDefault="00B72F0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</w:p>
          <w:p w:rsidR="00B72F01" w:rsidRPr="001D337B" w:rsidRDefault="00B72F0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</w:p>
          <w:p w:rsidR="00E1151E" w:rsidRPr="001D337B" w:rsidRDefault="00B72F01" w:rsidP="00E37D93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  <w:lang w:eastAsia="uk-UA"/>
              </w:rPr>
              <w:t>09.00-13.</w:t>
            </w:r>
            <w:r w:rsidR="00E37D93" w:rsidRPr="001D337B">
              <w:rPr>
                <w:rFonts w:ascii="Times New Roman" w:hAnsi="Times New Roman" w:cs="Times New Roman"/>
                <w:sz w:val="28"/>
                <w:szCs w:val="24"/>
                <w:lang w:eastAsia="uk-UA"/>
              </w:rPr>
              <w:t>00</w:t>
            </w:r>
          </w:p>
        </w:tc>
        <w:tc>
          <w:tcPr>
            <w:tcW w:w="4076" w:type="dxa"/>
          </w:tcPr>
          <w:p w:rsidR="00E1151E" w:rsidRPr="001D337B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1151E" w:rsidRPr="001D337B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1151E" w:rsidRPr="001D337B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1151E" w:rsidRPr="001D337B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1151E" w:rsidRPr="001D337B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>перегляд відеоролику (запобігання плоскостопості).</w:t>
            </w:r>
          </w:p>
          <w:p w:rsidR="00E1151E" w:rsidRPr="001D337B" w:rsidRDefault="009F0F21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hyperlink r:id="rId4" w:history="1">
              <w:r w:rsidR="00E1151E" w:rsidRPr="001D337B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https://www.youtube.com/watch?v=     Wd_X_m7mqbQ</w:t>
              </w:r>
            </w:hyperlink>
          </w:p>
        </w:tc>
      </w:tr>
      <w:tr w:rsidR="001D337B" w:rsidRPr="001D337B" w:rsidTr="005927F7">
        <w:tc>
          <w:tcPr>
            <w:tcW w:w="1146" w:type="dxa"/>
          </w:tcPr>
          <w:p w:rsidR="00E1151E" w:rsidRPr="001D337B" w:rsidRDefault="00E37D93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01.04-</w:t>
            </w:r>
          </w:p>
          <w:p w:rsidR="00E37D93" w:rsidRPr="001D337B" w:rsidRDefault="00E37D93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03.04</w:t>
            </w:r>
          </w:p>
        </w:tc>
        <w:tc>
          <w:tcPr>
            <w:tcW w:w="4349" w:type="dxa"/>
          </w:tcPr>
          <w:p w:rsidR="00B72F01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 xml:space="preserve">Консультація для батьків </w:t>
            </w:r>
            <w:r w:rsidR="00E37D93" w:rsidRPr="001D337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 xml:space="preserve"> класу  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>« Навчання на дистанційній формі».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151E" w:rsidRPr="005927F7" w:rsidRDefault="00E1151E" w:rsidP="00903C7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>Робота над темою «</w:t>
            </w:r>
            <w:hyperlink r:id="rId5" w:history="1">
              <w:r w:rsidR="00E37D93" w:rsidRPr="005927F7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3"/>
                  <w:u w:val="none"/>
                  <w:shd w:val="clear" w:color="auto" w:fill="FFFFFF"/>
                </w:rPr>
                <w:t>Взаємодія вчителя та учня в процесі організації самостійної роботи на уроках фізичної культури</w:t>
              </w:r>
            </w:hyperlink>
            <w:r w:rsidRPr="005927F7">
              <w:rPr>
                <w:rFonts w:ascii="Times New Roman" w:hAnsi="Times New Roman" w:cs="Times New Roman"/>
                <w:sz w:val="32"/>
                <w:szCs w:val="24"/>
              </w:rPr>
              <w:t>».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>Упорядкування спортивного інвентарю, аптечки.</w:t>
            </w:r>
          </w:p>
          <w:p w:rsidR="001D337B" w:rsidRPr="001D337B" w:rsidRDefault="001D337B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337B" w:rsidRPr="005927F7" w:rsidRDefault="001D337B" w:rsidP="001D337B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3"/>
              </w:rPr>
            </w:pPr>
            <w:r w:rsidRPr="005927F7">
              <w:rPr>
                <w:color w:val="000000"/>
                <w:sz w:val="28"/>
                <w:szCs w:val="21"/>
              </w:rPr>
              <w:t>Розробка та розсилка домашніх завдань для учнів з фізичної культури </w:t>
            </w:r>
          </w:p>
          <w:p w:rsidR="001D337B" w:rsidRPr="005927F7" w:rsidRDefault="001D337B" w:rsidP="001D337B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36"/>
                <w:szCs w:val="23"/>
              </w:rPr>
            </w:pPr>
            <w:r w:rsidRPr="005927F7">
              <w:rPr>
                <w:color w:val="000000"/>
                <w:sz w:val="28"/>
                <w:szCs w:val="21"/>
              </w:rPr>
              <w:t>через мобільний додаток Viber.</w:t>
            </w:r>
          </w:p>
          <w:p w:rsidR="001D337B" w:rsidRPr="001D337B" w:rsidRDefault="001D337B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E1151E" w:rsidRPr="001D337B" w:rsidRDefault="00B72F01" w:rsidP="00E37D93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09.00-13.</w:t>
            </w:r>
            <w:r w:rsidR="00E37D93"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00</w:t>
            </w:r>
          </w:p>
        </w:tc>
        <w:tc>
          <w:tcPr>
            <w:tcW w:w="4076" w:type="dxa"/>
          </w:tcPr>
          <w:p w:rsidR="00E1151E" w:rsidRPr="001D337B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перегляд матеріалу </w:t>
            </w:r>
          </w:p>
          <w:p w:rsidR="00E1151E" w:rsidRPr="001D337B" w:rsidRDefault="009F0F21" w:rsidP="00903C7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="00E1151E" w:rsidRPr="001D337B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https://tak-to-ent.net/load/263-1-0-4194</w:t>
              </w:r>
            </w:hyperlink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</w:tc>
      </w:tr>
      <w:tr w:rsidR="001D337B" w:rsidRPr="001D337B" w:rsidTr="005927F7">
        <w:tc>
          <w:tcPr>
            <w:tcW w:w="1146" w:type="dxa"/>
          </w:tcPr>
          <w:p w:rsidR="00E1151E" w:rsidRPr="001D337B" w:rsidRDefault="00E37D93" w:rsidP="00E37D93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06.04-</w:t>
            </w:r>
          </w:p>
          <w:p w:rsidR="00E37D93" w:rsidRPr="001D337B" w:rsidRDefault="00E37D93" w:rsidP="00E37D93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07.04</w:t>
            </w:r>
          </w:p>
        </w:tc>
        <w:tc>
          <w:tcPr>
            <w:tcW w:w="4349" w:type="dxa"/>
          </w:tcPr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 xml:space="preserve">Опрацювання фахової та методичної літератури. 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 xml:space="preserve">Індивідуальні консультації для учнів, які потребують допомоги під час навчання </w:t>
            </w:r>
            <w:r w:rsidR="00E37D93" w:rsidRPr="001D337B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 xml:space="preserve"> дистанційній формі.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>Самоосвітня робота в мережі Інтернет.</w:t>
            </w:r>
          </w:p>
        </w:tc>
        <w:tc>
          <w:tcPr>
            <w:tcW w:w="1843" w:type="dxa"/>
          </w:tcPr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09.00-13.45</w:t>
            </w:r>
          </w:p>
        </w:tc>
        <w:tc>
          <w:tcPr>
            <w:tcW w:w="4076" w:type="dxa"/>
          </w:tcPr>
          <w:p w:rsidR="00E1151E" w:rsidRPr="001D337B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перегляньте відеоролики та пригадайте правила безпечної поведінки під час карантину  </w:t>
            </w:r>
            <w:hyperlink r:id="rId7" w:history="1">
              <w:r w:rsidRPr="001D337B">
                <w:rPr>
                  <w:rStyle w:val="a4"/>
                  <w:rFonts w:ascii="Times New Roman" w:eastAsia="Times New Roman" w:hAnsi="Times New Roman" w:cs="Times New Roman"/>
                  <w:sz w:val="28"/>
                  <w:szCs w:val="24"/>
                </w:rPr>
                <w:t>https://www.youtube.com/watch?time_       continue=2&amp;v=EmMD0qkUFPs&amp;feature             =emb_logo</w:t>
              </w:r>
            </w:hyperlink>
          </w:p>
          <w:p w:rsidR="00E1151E" w:rsidRPr="001D337B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1151E" w:rsidRPr="001D337B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комплекс ЗРВ (нахили тулуба,присідання,стрибки на </w:t>
            </w: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місці);</w:t>
            </w:r>
          </w:p>
          <w:p w:rsidR="00E1151E" w:rsidRPr="001D337B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1D337B" w:rsidRPr="001D337B" w:rsidTr="005927F7">
        <w:tc>
          <w:tcPr>
            <w:tcW w:w="1146" w:type="dxa"/>
          </w:tcPr>
          <w:p w:rsidR="00E1151E" w:rsidRPr="001D337B" w:rsidRDefault="00E37D93" w:rsidP="00E37D93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lastRenderedPageBreak/>
              <w:t>08</w:t>
            </w:r>
            <w:r w:rsidR="00E1151E"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.0</w:t>
            </w: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4-</w:t>
            </w:r>
          </w:p>
          <w:p w:rsidR="00E37D93" w:rsidRPr="001D337B" w:rsidRDefault="00E37D93" w:rsidP="00E37D93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10.04</w:t>
            </w:r>
          </w:p>
        </w:tc>
        <w:tc>
          <w:tcPr>
            <w:tcW w:w="4349" w:type="dxa"/>
          </w:tcPr>
          <w:p w:rsidR="00E1151E" w:rsidRPr="001D337B" w:rsidRDefault="00E1151E" w:rsidP="00903C79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Самоосвіта. </w:t>
            </w:r>
          </w:p>
          <w:p w:rsidR="00E1151E" w:rsidRPr="001D337B" w:rsidRDefault="00E1151E" w:rsidP="00903C79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Пошук, відбір та перегляд вебінарів. </w:t>
            </w:r>
          </w:p>
          <w:p w:rsidR="00E1151E" w:rsidRPr="001D337B" w:rsidRDefault="00E1151E" w:rsidP="00903C79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Співпраця з класними керівниками (постійно).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>Розробка занять з ЛФК із використанням інноваційних технологій для здобувачів освіти.</w:t>
            </w:r>
          </w:p>
          <w:p w:rsidR="00E37D93" w:rsidRPr="001D337B" w:rsidRDefault="00E37D93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09.00-13.45</w:t>
            </w:r>
          </w:p>
        </w:tc>
        <w:tc>
          <w:tcPr>
            <w:tcW w:w="4076" w:type="dxa"/>
          </w:tcPr>
          <w:p w:rsidR="00B72F01" w:rsidRPr="001D337B" w:rsidRDefault="00B72F01" w:rsidP="00903C79">
            <w:pPr>
              <w:rPr>
                <w:sz w:val="24"/>
              </w:rPr>
            </w:pPr>
          </w:p>
          <w:p w:rsidR="00B72F01" w:rsidRPr="001D337B" w:rsidRDefault="00B72F01" w:rsidP="00903C79">
            <w:pPr>
              <w:rPr>
                <w:sz w:val="24"/>
              </w:rPr>
            </w:pPr>
          </w:p>
          <w:p w:rsidR="00B72F01" w:rsidRPr="001D337B" w:rsidRDefault="00B72F01" w:rsidP="00903C79">
            <w:pPr>
              <w:rPr>
                <w:sz w:val="24"/>
              </w:rPr>
            </w:pPr>
          </w:p>
          <w:p w:rsidR="00E1151E" w:rsidRPr="001D337B" w:rsidRDefault="009F0F21" w:rsidP="00903C79">
            <w:pPr>
              <w:rPr>
                <w:sz w:val="24"/>
              </w:rPr>
            </w:pPr>
            <w:hyperlink r:id="rId8" w:history="1">
              <w:r w:rsidR="00B72F01" w:rsidRPr="001D337B">
                <w:rPr>
                  <w:rStyle w:val="a4"/>
                  <w:sz w:val="24"/>
                </w:rPr>
                <w:t>https://www.youtube.com/watch?v=28sp4gZEozM</w:t>
              </w:r>
            </w:hyperlink>
          </w:p>
          <w:p w:rsidR="00B72F01" w:rsidRPr="001D337B" w:rsidRDefault="00B72F01" w:rsidP="00B72F0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4"/>
              </w:rPr>
            </w:pPr>
            <w:r w:rsidRPr="001D337B">
              <w:rPr>
                <w:b w:val="0"/>
                <w:bCs w:val="0"/>
                <w:sz w:val="28"/>
                <w:szCs w:val="24"/>
              </w:rPr>
              <w:t>Магія світу ПЛЮСПЛЮС.</w:t>
            </w:r>
          </w:p>
          <w:p w:rsidR="00B72F01" w:rsidRPr="001D337B" w:rsidRDefault="00B72F01" w:rsidP="00B72F0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4"/>
              </w:rPr>
            </w:pPr>
            <w:r w:rsidRPr="001D337B">
              <w:rPr>
                <w:b w:val="0"/>
                <w:bCs w:val="0"/>
                <w:sz w:val="28"/>
                <w:szCs w:val="24"/>
              </w:rPr>
              <w:t>Про найсильнішого силача</w:t>
            </w: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</w:tc>
      </w:tr>
      <w:tr w:rsidR="001D337B" w:rsidRPr="001D337B" w:rsidTr="005927F7">
        <w:tc>
          <w:tcPr>
            <w:tcW w:w="1146" w:type="dxa"/>
          </w:tcPr>
          <w:p w:rsidR="00E1151E" w:rsidRPr="001D337B" w:rsidRDefault="00E37D93" w:rsidP="00E37D93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13</w:t>
            </w:r>
            <w:r w:rsidR="00E1151E"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.0</w:t>
            </w: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4-14.04</w:t>
            </w:r>
          </w:p>
        </w:tc>
        <w:tc>
          <w:tcPr>
            <w:tcW w:w="4349" w:type="dxa"/>
          </w:tcPr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val="ru-RU"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 xml:space="preserve">Розробка та розсилка завдань для учнів з фізичної  культури через мобільний додаток </w:t>
            </w: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val="en-US" w:eastAsia="uk-UA"/>
              </w:rPr>
              <w:t>Viber</w:t>
            </w: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val="ru-RU" w:eastAsia="uk-UA"/>
              </w:rPr>
              <w:t>.</w:t>
            </w:r>
          </w:p>
          <w:p w:rsidR="001D337B" w:rsidRPr="001D337B" w:rsidRDefault="001D337B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val="ru-RU" w:eastAsia="uk-UA"/>
              </w:rPr>
            </w:pPr>
          </w:p>
          <w:p w:rsidR="00E1151E" w:rsidRPr="001D337B" w:rsidRDefault="001D337B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val="ru-RU"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val="ru-RU" w:eastAsia="uk-UA"/>
              </w:rPr>
              <w:t>Створення презентації «Волейбол»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val="ru-RU" w:eastAsia="uk-UA"/>
              </w:rPr>
            </w:pPr>
          </w:p>
        </w:tc>
        <w:tc>
          <w:tcPr>
            <w:tcW w:w="1843" w:type="dxa"/>
          </w:tcPr>
          <w:p w:rsidR="00E1151E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09.00-13.45</w:t>
            </w:r>
          </w:p>
        </w:tc>
        <w:tc>
          <w:tcPr>
            <w:tcW w:w="4076" w:type="dxa"/>
          </w:tcPr>
          <w:p w:rsidR="00E1151E" w:rsidRPr="001D337B" w:rsidRDefault="00E1151E" w:rsidP="00E1151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uk-UA"/>
              </w:rPr>
            </w:pPr>
            <w:r w:rsidRPr="001D337B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uk-UA"/>
              </w:rPr>
              <w:t>Техніка безпеки на уроці фізкультури</w:t>
            </w:r>
          </w:p>
          <w:p w:rsidR="00E1151E" w:rsidRPr="001D337B" w:rsidRDefault="009F0F2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hyperlink r:id="rId9" w:history="1">
              <w:r w:rsidR="00E1151E" w:rsidRPr="001D337B">
                <w:rPr>
                  <w:rStyle w:val="a4"/>
                  <w:sz w:val="24"/>
                </w:rPr>
                <w:t>https://www.youtube.com/watch?v=         BDoiFGQyApE</w:t>
              </w:r>
            </w:hyperlink>
          </w:p>
        </w:tc>
      </w:tr>
      <w:tr w:rsidR="001D337B" w:rsidRPr="001D337B" w:rsidTr="005927F7">
        <w:tc>
          <w:tcPr>
            <w:tcW w:w="1146" w:type="dxa"/>
            <w:tcBorders>
              <w:top w:val="nil"/>
            </w:tcBorders>
          </w:tcPr>
          <w:p w:rsidR="00E37D93" w:rsidRPr="001D337B" w:rsidRDefault="00E37D93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15.04-</w:t>
            </w:r>
          </w:p>
          <w:p w:rsidR="00E1151E" w:rsidRPr="001D337B" w:rsidRDefault="00E37D93" w:rsidP="00E37D93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17.04</w:t>
            </w:r>
          </w:p>
        </w:tc>
        <w:tc>
          <w:tcPr>
            <w:tcW w:w="4349" w:type="dxa"/>
          </w:tcPr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 xml:space="preserve">Підготовка конспектів уроків з фізичної культури. </w:t>
            </w: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 xml:space="preserve">Розсилка завдань для учнів з фізичної  культури через мобільний додаток </w:t>
            </w: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val="en-US" w:eastAsia="uk-UA"/>
              </w:rPr>
              <w:t>Viber</w:t>
            </w: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val="ru-RU" w:eastAsia="uk-UA"/>
              </w:rPr>
              <w:t>.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B72F0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</w:p>
          <w:p w:rsidR="00B72F01" w:rsidRPr="001D337B" w:rsidRDefault="00B72F0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</w:p>
          <w:p w:rsidR="00B72F01" w:rsidRPr="001D337B" w:rsidRDefault="00B72F0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09.00-13.45</w:t>
            </w:r>
          </w:p>
        </w:tc>
        <w:tc>
          <w:tcPr>
            <w:tcW w:w="4076" w:type="dxa"/>
          </w:tcPr>
          <w:p w:rsidR="00B72F01" w:rsidRPr="001D337B" w:rsidRDefault="00B72F01" w:rsidP="00903C79">
            <w:pPr>
              <w:rPr>
                <w:sz w:val="24"/>
              </w:rPr>
            </w:pPr>
          </w:p>
          <w:p w:rsidR="00B72F01" w:rsidRPr="001D337B" w:rsidRDefault="00B72F01" w:rsidP="00903C79">
            <w:pPr>
              <w:rPr>
                <w:sz w:val="24"/>
              </w:rPr>
            </w:pPr>
          </w:p>
          <w:p w:rsidR="00B72F01" w:rsidRPr="001D337B" w:rsidRDefault="00B72F01" w:rsidP="00903C79">
            <w:pPr>
              <w:rPr>
                <w:sz w:val="24"/>
              </w:rPr>
            </w:pPr>
          </w:p>
          <w:p w:rsidR="00E1151E" w:rsidRPr="001D337B" w:rsidRDefault="009F0F21" w:rsidP="00903C79">
            <w:pPr>
              <w:rPr>
                <w:sz w:val="24"/>
              </w:rPr>
            </w:pPr>
            <w:hyperlink r:id="rId10" w:history="1">
              <w:r w:rsidR="00B72F01" w:rsidRPr="001D337B">
                <w:rPr>
                  <w:rStyle w:val="a4"/>
                  <w:sz w:val="24"/>
                </w:rPr>
                <w:t>https://www.youtube.com/watch?v=Hpyho951puE</w:t>
              </w:r>
            </w:hyperlink>
          </w:p>
          <w:p w:rsidR="00B72F01" w:rsidRPr="001D337B" w:rsidRDefault="00B72F01" w:rsidP="00B72F0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4"/>
              </w:rPr>
            </w:pPr>
            <w:r w:rsidRPr="001D337B">
              <w:rPr>
                <w:b w:val="0"/>
                <w:bCs w:val="0"/>
                <w:sz w:val="28"/>
                <w:szCs w:val="24"/>
              </w:rPr>
              <w:t>Спорт – невичерпне джерело життя, сили і краси...</w:t>
            </w: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</w:tc>
        <w:bookmarkStart w:id="0" w:name="_GoBack"/>
        <w:bookmarkEnd w:id="0"/>
      </w:tr>
      <w:tr w:rsidR="001D337B" w:rsidRPr="001D337B" w:rsidTr="005927F7">
        <w:tc>
          <w:tcPr>
            <w:tcW w:w="1146" w:type="dxa"/>
          </w:tcPr>
          <w:p w:rsidR="00E1151E" w:rsidRPr="001D337B" w:rsidRDefault="00E37D93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21</w:t>
            </w:r>
            <w:r w:rsidR="00E1151E"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.04</w:t>
            </w: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-</w:t>
            </w:r>
          </w:p>
          <w:p w:rsidR="00E37D93" w:rsidRPr="001D337B" w:rsidRDefault="00E37D93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22.04</w:t>
            </w:r>
          </w:p>
        </w:tc>
        <w:tc>
          <w:tcPr>
            <w:tcW w:w="4349" w:type="dxa"/>
          </w:tcPr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 xml:space="preserve">Розробка матеріалів для роботи з учнями на тему «Навантаження в спорті та їх вплив на організм </w:t>
            </w:r>
            <w:r w:rsidR="001D337B"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людини</w:t>
            </w: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».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  <w:p w:rsidR="00B72F01" w:rsidRPr="001D337B" w:rsidRDefault="001D337B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Створення презентації «Баскетбол»</w:t>
            </w:r>
          </w:p>
          <w:p w:rsidR="00B72F01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E1151E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09.00-13.45</w:t>
            </w:r>
          </w:p>
        </w:tc>
        <w:tc>
          <w:tcPr>
            <w:tcW w:w="4076" w:type="dxa"/>
            <w:shd w:val="clear" w:color="auto" w:fill="auto"/>
          </w:tcPr>
          <w:p w:rsidR="00E1151E" w:rsidRPr="001D337B" w:rsidRDefault="009F0F21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11" w:history="1">
              <w:r w:rsidR="00E1151E" w:rsidRPr="001D337B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https://www.youtube.com/watch?v=geRvJzqsk9s</w:t>
              </w:r>
            </w:hyperlink>
          </w:p>
          <w:p w:rsidR="00E1151E" w:rsidRPr="001D337B" w:rsidRDefault="00E1151E" w:rsidP="00E1151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4"/>
              </w:rPr>
            </w:pPr>
            <w:r w:rsidRPr="001D337B">
              <w:rPr>
                <w:b w:val="0"/>
                <w:bCs w:val="0"/>
                <w:sz w:val="28"/>
                <w:szCs w:val="24"/>
              </w:rPr>
              <w:t>Коплекс загальнорозвивальних вправ</w:t>
            </w:r>
          </w:p>
          <w:p w:rsidR="00B72F01" w:rsidRPr="001D337B" w:rsidRDefault="00B72F0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</w:p>
          <w:p w:rsidR="00B72F01" w:rsidRPr="001D337B" w:rsidRDefault="00B72F01" w:rsidP="001D337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/>
                <w:sz w:val="28"/>
                <w:szCs w:val="24"/>
              </w:rPr>
            </w:pPr>
            <w:r w:rsidRPr="001D337B">
              <w:rPr>
                <w:b w:val="0"/>
                <w:color w:val="000000"/>
                <w:sz w:val="28"/>
                <w:szCs w:val="24"/>
              </w:rPr>
              <w:t xml:space="preserve">Ні гаджетам, так здоров’ю: 6 переваг, які спорт дає дітям. </w:t>
            </w:r>
          </w:p>
          <w:p w:rsidR="00E1151E" w:rsidRPr="001D337B" w:rsidRDefault="009F0F21" w:rsidP="00B72F01">
            <w:pPr>
              <w:rPr>
                <w:rFonts w:ascii="Times New Roman" w:hAnsi="Times New Roman" w:cs="Times New Roman"/>
                <w:sz w:val="28"/>
                <w:szCs w:val="24"/>
                <w:lang w:eastAsia="uk-UA"/>
              </w:rPr>
            </w:pPr>
            <w:hyperlink r:id="rId12" w:history="1">
              <w:r w:rsidR="00B72F01" w:rsidRPr="001D337B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https://womo.ua/intervyu/</w:t>
              </w:r>
            </w:hyperlink>
          </w:p>
        </w:tc>
      </w:tr>
      <w:tr w:rsidR="001D337B" w:rsidRPr="001D337B" w:rsidTr="005927F7">
        <w:tc>
          <w:tcPr>
            <w:tcW w:w="1146" w:type="dxa"/>
          </w:tcPr>
          <w:p w:rsidR="00E1151E" w:rsidRPr="001D337B" w:rsidRDefault="00E37D93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2</w:t>
            </w:r>
            <w:r w:rsidR="00E1151E"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3.04</w:t>
            </w: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-</w:t>
            </w:r>
          </w:p>
          <w:p w:rsidR="00E37D93" w:rsidRPr="001D337B" w:rsidRDefault="00E37D93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</w:pPr>
            <w:r w:rsidRPr="001D337B">
              <w:rPr>
                <w:rFonts w:ascii="Times New Roman" w:hAnsi="Times New Roman" w:cs="Times New Roman"/>
                <w:b/>
                <w:noProof/>
                <w:sz w:val="36"/>
                <w:lang w:eastAsia="uk-UA"/>
              </w:rPr>
              <w:t>24.04</w:t>
            </w:r>
          </w:p>
        </w:tc>
        <w:tc>
          <w:tcPr>
            <w:tcW w:w="4349" w:type="dxa"/>
          </w:tcPr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337B">
              <w:rPr>
                <w:rFonts w:ascii="Times New Roman" w:hAnsi="Times New Roman" w:cs="Times New Roman"/>
                <w:sz w:val="28"/>
                <w:szCs w:val="24"/>
              </w:rPr>
              <w:t xml:space="preserve">Пошукова робота в мережі Інтернет. 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337B" w:rsidRPr="001D337B" w:rsidRDefault="001D337B" w:rsidP="001D337B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3"/>
              </w:rPr>
            </w:pPr>
            <w:r w:rsidRPr="001D337B">
              <w:rPr>
                <w:color w:val="000000"/>
                <w:sz w:val="28"/>
                <w:szCs w:val="21"/>
              </w:rPr>
              <w:t>Розробка та розсилка домашніх завдань для учнів з фізичної культури </w:t>
            </w:r>
          </w:p>
          <w:p w:rsidR="001D337B" w:rsidRPr="001D337B" w:rsidRDefault="001D337B" w:rsidP="001D337B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23"/>
              </w:rPr>
            </w:pPr>
            <w:r w:rsidRPr="001D337B">
              <w:rPr>
                <w:color w:val="000000"/>
                <w:sz w:val="28"/>
                <w:szCs w:val="21"/>
              </w:rPr>
              <w:t>через мобільний додаток Viber.</w:t>
            </w:r>
          </w:p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32"/>
                <w:szCs w:val="24"/>
                <w:lang w:eastAsia="uk-UA"/>
              </w:rPr>
            </w:pPr>
          </w:p>
          <w:p w:rsidR="00E37D93" w:rsidRPr="001D337B" w:rsidRDefault="00E37D93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E1151E" w:rsidRPr="001D337B" w:rsidRDefault="00E1151E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</w:p>
        </w:tc>
        <w:tc>
          <w:tcPr>
            <w:tcW w:w="4076" w:type="dxa"/>
          </w:tcPr>
          <w:p w:rsidR="00E1151E" w:rsidRPr="001D337B" w:rsidRDefault="00B72F01" w:rsidP="00903C79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</w:pPr>
            <w:r w:rsidRPr="001D337B">
              <w:rPr>
                <w:rFonts w:ascii="Times New Roman" w:hAnsi="Times New Roman" w:cs="Times New Roman"/>
                <w:noProof/>
                <w:sz w:val="28"/>
                <w:szCs w:val="24"/>
                <w:lang w:eastAsia="uk-UA"/>
              </w:rPr>
              <w:t>Опрацювання матеріалів на сайті «Всеосвіти».</w:t>
            </w:r>
          </w:p>
        </w:tc>
      </w:tr>
    </w:tbl>
    <w:p w:rsidR="007E5085" w:rsidRPr="001D337B" w:rsidRDefault="00B72F01">
      <w:pPr>
        <w:rPr>
          <w:noProof/>
          <w:sz w:val="24"/>
          <w:lang w:eastAsia="uk-UA"/>
        </w:rPr>
      </w:pPr>
      <w:r w:rsidRPr="001D337B">
        <w:rPr>
          <w:noProof/>
          <w:sz w:val="24"/>
          <w:lang w:eastAsia="uk-UA"/>
        </w:rPr>
        <w:t xml:space="preserve"> </w:t>
      </w:r>
    </w:p>
    <w:sectPr w:rsidR="007E5085" w:rsidRPr="001D337B" w:rsidSect="007E5085">
      <w:pgSz w:w="11906" w:h="16838"/>
      <w:pgMar w:top="284" w:right="282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5085"/>
    <w:rsid w:val="001807BA"/>
    <w:rsid w:val="001C36A0"/>
    <w:rsid w:val="001D337B"/>
    <w:rsid w:val="001F295B"/>
    <w:rsid w:val="005927F7"/>
    <w:rsid w:val="00597C14"/>
    <w:rsid w:val="007339CC"/>
    <w:rsid w:val="007E5085"/>
    <w:rsid w:val="00903C79"/>
    <w:rsid w:val="009F0F21"/>
    <w:rsid w:val="00A108B1"/>
    <w:rsid w:val="00B72F01"/>
    <w:rsid w:val="00E1151E"/>
    <w:rsid w:val="00E22CBC"/>
    <w:rsid w:val="00E3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21"/>
  </w:style>
  <w:style w:type="paragraph" w:styleId="1">
    <w:name w:val="heading 1"/>
    <w:basedOn w:val="a"/>
    <w:link w:val="10"/>
    <w:uiPriority w:val="9"/>
    <w:qFormat/>
    <w:rsid w:val="00E11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97C14"/>
    <w:pPr>
      <w:spacing w:after="0" w:line="276" w:lineRule="auto"/>
    </w:pPr>
    <w:rPr>
      <w:rFonts w:ascii="Arial" w:eastAsia="Arial" w:hAnsi="Arial" w:cs="Arial"/>
      <w:lang w:eastAsia="uk-UA"/>
    </w:rPr>
  </w:style>
  <w:style w:type="character" w:styleId="a4">
    <w:name w:val="Hyperlink"/>
    <w:basedOn w:val="a0"/>
    <w:uiPriority w:val="99"/>
    <w:unhideWhenUsed/>
    <w:rsid w:val="00597C1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151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8sp4gZEoz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%20%20%20%20%20%20%20continue=2&amp;v=EmMD0qkUFPs&amp;feature%20%20%20%20%20%20%20%20%20%20%20%20%20=emb_logo" TargetMode="External"/><Relationship Id="rId12" Type="http://schemas.openxmlformats.org/officeDocument/2006/relationships/hyperlink" Target="https://womo.ua/interv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k-to-ent.net/load/263-1-0-4194" TargetMode="External"/><Relationship Id="rId11" Type="http://schemas.openxmlformats.org/officeDocument/2006/relationships/hyperlink" Target="https://www.youtube.com/watch?v=geRvJzqsk9s" TargetMode="External"/><Relationship Id="rId5" Type="http://schemas.openxmlformats.org/officeDocument/2006/relationships/hyperlink" Target="http://ua.textreferat.com/referat-790-1.html" TargetMode="External"/><Relationship Id="rId10" Type="http://schemas.openxmlformats.org/officeDocument/2006/relationships/hyperlink" Target="https://www.youtube.com/watch?v=Hpyho951puE" TargetMode="External"/><Relationship Id="rId4" Type="http://schemas.openxmlformats.org/officeDocument/2006/relationships/hyperlink" Target="https://www.youtube.com/watch?v=%20%20%20%20%20Wd_X_m7mqbQ" TargetMode="External"/><Relationship Id="rId9" Type="http://schemas.openxmlformats.org/officeDocument/2006/relationships/hyperlink" Target="https://www.youtube.com/watch?v=%20%20%20%20%20%20%20%20%20BDoiFGQyA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User</dc:creator>
  <cp:keywords/>
  <dc:description/>
  <cp:lastModifiedBy>UserXP</cp:lastModifiedBy>
  <cp:revision>3</cp:revision>
  <dcterms:created xsi:type="dcterms:W3CDTF">2020-03-27T08:44:00Z</dcterms:created>
  <dcterms:modified xsi:type="dcterms:W3CDTF">2020-03-31T13:25:00Z</dcterms:modified>
</cp:coreProperties>
</file>